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84D6" w14:textId="77777777" w:rsidR="009F359B" w:rsidRDefault="009F359B" w:rsidP="008A2E5A">
      <w:pPr>
        <w:tabs>
          <w:tab w:val="center" w:pos="4513"/>
        </w:tabs>
        <w:suppressAutoHyphens/>
        <w:jc w:val="center"/>
        <w:rPr>
          <w:rFonts w:asciiTheme="minorHAnsi" w:hAnsiTheme="minorHAnsi" w:cs="Arial"/>
          <w:b/>
          <w:spacing w:val="-3"/>
          <w:sz w:val="22"/>
          <w:szCs w:val="22"/>
        </w:rPr>
      </w:pPr>
      <w:r>
        <w:rPr>
          <w:noProof/>
          <w:lang w:eastAsia="en-GB"/>
        </w:rPr>
        <w:drawing>
          <wp:anchor distT="0" distB="0" distL="114300" distR="114300" simplePos="0" relativeHeight="251658240" behindDoc="0" locked="0" layoutInCell="1" allowOverlap="1" wp14:anchorId="17495048" wp14:editId="72999A4B">
            <wp:simplePos x="0" y="0"/>
            <wp:positionH relativeFrom="margin">
              <wp:posOffset>4410075</wp:posOffset>
            </wp:positionH>
            <wp:positionV relativeFrom="paragraph">
              <wp:posOffset>2540</wp:posOffset>
            </wp:positionV>
            <wp:extent cx="1325245" cy="1044575"/>
            <wp:effectExtent l="0" t="0" r="8255"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VS_556_PMS_CMYK_all-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5245" cy="1044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49DAF0" w14:textId="77777777" w:rsidR="009F359B" w:rsidRDefault="009F359B" w:rsidP="008A2E5A">
      <w:pPr>
        <w:tabs>
          <w:tab w:val="center" w:pos="4513"/>
        </w:tabs>
        <w:suppressAutoHyphens/>
        <w:jc w:val="center"/>
        <w:rPr>
          <w:rFonts w:asciiTheme="minorHAnsi" w:hAnsiTheme="minorHAnsi" w:cs="Arial"/>
          <w:b/>
          <w:spacing w:val="-3"/>
          <w:sz w:val="22"/>
          <w:szCs w:val="22"/>
        </w:rPr>
      </w:pPr>
    </w:p>
    <w:p w14:paraId="4D60F0D2" w14:textId="77777777" w:rsidR="008A2E5A" w:rsidRDefault="008A2E5A" w:rsidP="008A2E5A">
      <w:pPr>
        <w:tabs>
          <w:tab w:val="center" w:pos="4513"/>
        </w:tabs>
        <w:suppressAutoHyphens/>
        <w:jc w:val="center"/>
        <w:rPr>
          <w:rFonts w:asciiTheme="minorHAnsi" w:hAnsiTheme="minorHAnsi" w:cs="Arial"/>
          <w:b/>
          <w:spacing w:val="-3"/>
          <w:sz w:val="22"/>
          <w:szCs w:val="22"/>
        </w:rPr>
      </w:pPr>
      <w:r w:rsidRPr="00746CFA">
        <w:rPr>
          <w:rFonts w:asciiTheme="minorHAnsi" w:hAnsiTheme="minorHAnsi" w:cs="Arial"/>
          <w:b/>
          <w:spacing w:val="-3"/>
          <w:sz w:val="22"/>
          <w:szCs w:val="22"/>
        </w:rPr>
        <w:t>ROYAL VOLUNTARY SERVICE HERITAGE COLLECTION</w:t>
      </w:r>
      <w:r>
        <w:rPr>
          <w:rFonts w:asciiTheme="minorHAnsi" w:hAnsiTheme="minorHAnsi" w:cs="Arial"/>
          <w:b/>
          <w:spacing w:val="-3"/>
          <w:sz w:val="22"/>
          <w:szCs w:val="22"/>
        </w:rPr>
        <w:t xml:space="preserve"> READER REGISTRATION FORM AND COPYRIGHT DECLARATION</w:t>
      </w:r>
      <w:r w:rsidR="007F2CD4">
        <w:rPr>
          <w:rFonts w:asciiTheme="minorHAnsi" w:hAnsiTheme="minorHAnsi" w:cs="Arial"/>
          <w:b/>
          <w:spacing w:val="-3"/>
          <w:sz w:val="22"/>
          <w:szCs w:val="22"/>
        </w:rPr>
        <w:t xml:space="preserve"> </w:t>
      </w:r>
      <w:r w:rsidR="001D4B2B">
        <w:rPr>
          <w:rFonts w:asciiTheme="minorHAnsi" w:hAnsiTheme="minorHAnsi" w:cs="Arial"/>
          <w:b/>
          <w:spacing w:val="-3"/>
          <w:sz w:val="22"/>
          <w:szCs w:val="22"/>
        </w:rPr>
        <w:t xml:space="preserve">FOR THE VIRTUAL READING ROOM </w:t>
      </w:r>
    </w:p>
    <w:p w14:paraId="1B0374A5" w14:textId="77777777" w:rsidR="007F2CD4" w:rsidRDefault="007F2CD4" w:rsidP="007F2CD4">
      <w:pPr>
        <w:tabs>
          <w:tab w:val="center" w:pos="4513"/>
        </w:tabs>
        <w:suppressAutoHyphens/>
        <w:rPr>
          <w:rFonts w:asciiTheme="minorHAnsi" w:hAnsiTheme="minorHAnsi" w:cs="Arial"/>
          <w:spacing w:val="-3"/>
          <w:sz w:val="22"/>
          <w:szCs w:val="22"/>
        </w:rPr>
      </w:pPr>
    </w:p>
    <w:p w14:paraId="6E9E94F0" w14:textId="77777777" w:rsidR="007F2CD4" w:rsidRDefault="005A4D54" w:rsidP="007F2CD4">
      <w:pPr>
        <w:tabs>
          <w:tab w:val="center" w:pos="4513"/>
        </w:tabs>
        <w:suppressAutoHyphens/>
        <w:rPr>
          <w:rFonts w:asciiTheme="minorHAnsi" w:hAnsiTheme="minorHAnsi" w:cs="Arial"/>
          <w:spacing w:val="-3"/>
          <w:sz w:val="22"/>
          <w:szCs w:val="22"/>
        </w:rPr>
      </w:pPr>
      <w:r>
        <w:rPr>
          <w:rFonts w:asciiTheme="minorHAnsi" w:hAnsiTheme="minorHAnsi" w:cs="Arial"/>
          <w:spacing w:val="-3"/>
          <w:sz w:val="22"/>
          <w:szCs w:val="22"/>
        </w:rPr>
        <w:t xml:space="preserve">The </w:t>
      </w:r>
      <w:r w:rsidR="00A83B2F">
        <w:rPr>
          <w:rFonts w:asciiTheme="minorHAnsi" w:hAnsiTheme="minorHAnsi" w:cs="Arial"/>
          <w:spacing w:val="-3"/>
          <w:sz w:val="22"/>
          <w:szCs w:val="22"/>
        </w:rPr>
        <w:t>V</w:t>
      </w:r>
      <w:r w:rsidR="00A5398D">
        <w:rPr>
          <w:rFonts w:asciiTheme="minorHAnsi" w:hAnsiTheme="minorHAnsi" w:cs="Arial"/>
          <w:spacing w:val="-3"/>
          <w:sz w:val="22"/>
          <w:szCs w:val="22"/>
        </w:rPr>
        <w:t xml:space="preserve">irtual </w:t>
      </w:r>
      <w:r w:rsidR="00A83B2F">
        <w:rPr>
          <w:rFonts w:asciiTheme="minorHAnsi" w:hAnsiTheme="minorHAnsi" w:cs="Arial"/>
          <w:spacing w:val="-3"/>
          <w:sz w:val="22"/>
          <w:szCs w:val="22"/>
        </w:rPr>
        <w:t>Reading R</w:t>
      </w:r>
      <w:r w:rsidR="00A5398D">
        <w:rPr>
          <w:rFonts w:asciiTheme="minorHAnsi" w:hAnsiTheme="minorHAnsi" w:cs="Arial"/>
          <w:spacing w:val="-3"/>
          <w:sz w:val="22"/>
          <w:szCs w:val="22"/>
        </w:rPr>
        <w:t>oom</w:t>
      </w:r>
      <w:r>
        <w:rPr>
          <w:rFonts w:asciiTheme="minorHAnsi" w:hAnsiTheme="minorHAnsi" w:cs="Arial"/>
          <w:spacing w:val="-3"/>
          <w:sz w:val="22"/>
          <w:szCs w:val="22"/>
        </w:rPr>
        <w:t xml:space="preserve"> provides access to </w:t>
      </w:r>
      <w:r w:rsidR="00A5398D">
        <w:rPr>
          <w:rFonts w:asciiTheme="minorHAnsi" w:hAnsiTheme="minorHAnsi" w:cs="Arial"/>
          <w:spacing w:val="-3"/>
          <w:sz w:val="22"/>
          <w:szCs w:val="22"/>
        </w:rPr>
        <w:t xml:space="preserve">documents at </w:t>
      </w:r>
      <w:r>
        <w:rPr>
          <w:rFonts w:asciiTheme="minorHAnsi" w:hAnsiTheme="minorHAnsi" w:cs="Arial"/>
          <w:spacing w:val="-3"/>
          <w:sz w:val="22"/>
          <w:szCs w:val="22"/>
        </w:rPr>
        <w:t>the Royal Voluntary Service Heritage Collection</w:t>
      </w:r>
      <w:r w:rsidR="00A5398D">
        <w:rPr>
          <w:rFonts w:asciiTheme="minorHAnsi" w:hAnsiTheme="minorHAnsi" w:cs="Arial"/>
          <w:spacing w:val="-3"/>
          <w:sz w:val="22"/>
          <w:szCs w:val="22"/>
        </w:rPr>
        <w:t xml:space="preserve"> via video call</w:t>
      </w:r>
      <w:r>
        <w:rPr>
          <w:rFonts w:asciiTheme="minorHAnsi" w:hAnsiTheme="minorHAnsi" w:cs="Arial"/>
          <w:spacing w:val="-3"/>
          <w:sz w:val="22"/>
          <w:szCs w:val="22"/>
        </w:rPr>
        <w:t>.</w:t>
      </w:r>
      <w:r w:rsidR="00A5398D">
        <w:rPr>
          <w:rFonts w:asciiTheme="minorHAnsi" w:hAnsiTheme="minorHAnsi" w:cs="Arial"/>
          <w:spacing w:val="-3"/>
          <w:sz w:val="22"/>
          <w:szCs w:val="22"/>
        </w:rPr>
        <w:t xml:space="preserve"> It is a live, interactive one-to-one session with a member of the </w:t>
      </w:r>
      <w:r w:rsidR="00A83B2F">
        <w:rPr>
          <w:rFonts w:asciiTheme="minorHAnsi" w:hAnsiTheme="minorHAnsi" w:cs="Arial"/>
          <w:spacing w:val="-3"/>
          <w:sz w:val="22"/>
          <w:szCs w:val="22"/>
        </w:rPr>
        <w:t>H</w:t>
      </w:r>
      <w:r w:rsidR="00A5398D">
        <w:rPr>
          <w:rFonts w:asciiTheme="minorHAnsi" w:hAnsiTheme="minorHAnsi" w:cs="Arial"/>
          <w:spacing w:val="-3"/>
          <w:sz w:val="22"/>
          <w:szCs w:val="22"/>
        </w:rPr>
        <w:t xml:space="preserve">eritage </w:t>
      </w:r>
      <w:r w:rsidR="00A83B2F">
        <w:rPr>
          <w:rFonts w:asciiTheme="minorHAnsi" w:hAnsiTheme="minorHAnsi" w:cs="Arial"/>
          <w:spacing w:val="-3"/>
          <w:sz w:val="22"/>
          <w:szCs w:val="22"/>
        </w:rPr>
        <w:t>C</w:t>
      </w:r>
      <w:r w:rsidR="00A5398D">
        <w:rPr>
          <w:rFonts w:asciiTheme="minorHAnsi" w:hAnsiTheme="minorHAnsi" w:cs="Arial"/>
          <w:spacing w:val="-3"/>
          <w:sz w:val="22"/>
          <w:szCs w:val="22"/>
        </w:rPr>
        <w:t>ollection team, providing valuable context and potential to follow possible new evidence.</w:t>
      </w:r>
      <w:r>
        <w:rPr>
          <w:rFonts w:asciiTheme="minorHAnsi" w:hAnsiTheme="minorHAnsi" w:cs="Arial"/>
          <w:spacing w:val="-3"/>
          <w:sz w:val="22"/>
          <w:szCs w:val="22"/>
        </w:rPr>
        <w:t xml:space="preserve"> </w:t>
      </w:r>
      <w:r w:rsidR="00954E3B">
        <w:rPr>
          <w:rFonts w:asciiTheme="minorHAnsi" w:hAnsiTheme="minorHAnsi" w:cs="Arial"/>
          <w:spacing w:val="-3"/>
          <w:sz w:val="22"/>
          <w:szCs w:val="22"/>
        </w:rPr>
        <w:t xml:space="preserve">At the end of this document there will be a list of all documents accessed during the duration of the </w:t>
      </w:r>
      <w:r w:rsidR="00087921">
        <w:rPr>
          <w:rFonts w:asciiTheme="minorHAnsi" w:hAnsiTheme="minorHAnsi" w:cs="Arial"/>
          <w:spacing w:val="-3"/>
          <w:sz w:val="22"/>
          <w:szCs w:val="22"/>
        </w:rPr>
        <w:t>session</w:t>
      </w:r>
      <w:r w:rsidR="00954E3B">
        <w:rPr>
          <w:rFonts w:asciiTheme="minorHAnsi" w:hAnsiTheme="minorHAnsi" w:cs="Arial"/>
          <w:spacing w:val="-3"/>
          <w:sz w:val="22"/>
          <w:szCs w:val="22"/>
        </w:rPr>
        <w:t>.</w:t>
      </w:r>
    </w:p>
    <w:p w14:paraId="54C4A177" w14:textId="77777777" w:rsidR="007F2CD4" w:rsidRPr="007F2CD4" w:rsidRDefault="007F2CD4" w:rsidP="007F2CD4">
      <w:pPr>
        <w:tabs>
          <w:tab w:val="center" w:pos="4513"/>
        </w:tabs>
        <w:suppressAutoHyphens/>
        <w:rPr>
          <w:rFonts w:asciiTheme="minorHAnsi" w:hAnsiTheme="minorHAnsi" w:cs="Arial"/>
          <w:spacing w:val="-3"/>
          <w:sz w:val="22"/>
          <w:szCs w:val="22"/>
        </w:rPr>
      </w:pPr>
    </w:p>
    <w:p w14:paraId="167329D3" w14:textId="77777777" w:rsidR="008A2E5A" w:rsidRPr="00A83B2F" w:rsidRDefault="008A2E5A" w:rsidP="008A2E5A">
      <w:pPr>
        <w:rPr>
          <w:rFonts w:asciiTheme="minorHAnsi" w:hAnsiTheme="minorHAnsi" w:cs="Arial"/>
          <w:b/>
          <w:sz w:val="22"/>
          <w:szCs w:val="22"/>
        </w:rPr>
      </w:pPr>
      <w:r w:rsidRPr="00A83B2F">
        <w:rPr>
          <w:rFonts w:asciiTheme="minorHAnsi" w:hAnsiTheme="minorHAnsi" w:cs="Arial"/>
          <w:b/>
          <w:sz w:val="22"/>
          <w:szCs w:val="22"/>
        </w:rPr>
        <w:t>Details</w:t>
      </w:r>
    </w:p>
    <w:p w14:paraId="5B184417" w14:textId="77777777" w:rsidR="008A2E5A" w:rsidRDefault="008A2E5A" w:rsidP="008A2E5A">
      <w:pPr>
        <w:rPr>
          <w:rFonts w:asciiTheme="minorHAnsi" w:hAnsiTheme="minorHAnsi" w:cs="Arial"/>
          <w:sz w:val="22"/>
          <w:szCs w:val="22"/>
        </w:rPr>
      </w:pPr>
    </w:p>
    <w:p w14:paraId="4CF90849" w14:textId="77777777" w:rsidR="008A2E5A" w:rsidRDefault="008A2E5A" w:rsidP="008A2E5A">
      <w:pPr>
        <w:rPr>
          <w:rFonts w:asciiTheme="minorHAnsi" w:hAnsiTheme="minorHAnsi" w:cs="Arial"/>
          <w:sz w:val="22"/>
          <w:szCs w:val="22"/>
        </w:rPr>
      </w:pPr>
      <w:r>
        <w:rPr>
          <w:rFonts w:asciiTheme="minorHAnsi" w:hAnsiTheme="minorHAnsi" w:cs="Arial"/>
          <w:sz w:val="22"/>
          <w:szCs w:val="22"/>
        </w:rPr>
        <w:t>Date…………………………………………………………………………………………………………………………………………………….</w:t>
      </w:r>
    </w:p>
    <w:p w14:paraId="08BFC1DF" w14:textId="77777777" w:rsidR="008A2E5A" w:rsidRDefault="008A2E5A" w:rsidP="008A2E5A">
      <w:pPr>
        <w:rPr>
          <w:rFonts w:asciiTheme="minorHAnsi" w:hAnsiTheme="minorHAnsi" w:cs="Arial"/>
          <w:sz w:val="22"/>
          <w:szCs w:val="22"/>
        </w:rPr>
      </w:pPr>
    </w:p>
    <w:p w14:paraId="3F7D4A53" w14:textId="77777777" w:rsidR="008A2E5A" w:rsidRDefault="008A2E5A" w:rsidP="008A2E5A">
      <w:pPr>
        <w:rPr>
          <w:rFonts w:asciiTheme="minorHAnsi" w:hAnsiTheme="minorHAnsi" w:cs="Arial"/>
          <w:sz w:val="22"/>
          <w:szCs w:val="22"/>
        </w:rPr>
      </w:pPr>
      <w:r>
        <w:rPr>
          <w:rFonts w:asciiTheme="minorHAnsi" w:hAnsiTheme="minorHAnsi" w:cs="Arial"/>
          <w:sz w:val="22"/>
          <w:szCs w:val="22"/>
        </w:rPr>
        <w:t>Forename(s)………………………………………………………………………………………………………………………………………..</w:t>
      </w:r>
    </w:p>
    <w:p w14:paraId="4499227A" w14:textId="77777777" w:rsidR="008A2E5A" w:rsidRDefault="008A2E5A" w:rsidP="008A2E5A">
      <w:pPr>
        <w:rPr>
          <w:rFonts w:asciiTheme="minorHAnsi" w:hAnsiTheme="minorHAnsi" w:cs="Arial"/>
          <w:sz w:val="22"/>
          <w:szCs w:val="22"/>
        </w:rPr>
      </w:pPr>
    </w:p>
    <w:p w14:paraId="41CC715F" w14:textId="77777777" w:rsidR="008A2E5A" w:rsidRDefault="008A2E5A" w:rsidP="008A2E5A">
      <w:pPr>
        <w:rPr>
          <w:rFonts w:asciiTheme="minorHAnsi" w:hAnsiTheme="minorHAnsi" w:cs="Arial"/>
          <w:sz w:val="22"/>
          <w:szCs w:val="22"/>
        </w:rPr>
      </w:pPr>
      <w:r>
        <w:rPr>
          <w:rFonts w:asciiTheme="minorHAnsi" w:hAnsiTheme="minorHAnsi" w:cs="Arial"/>
          <w:sz w:val="22"/>
          <w:szCs w:val="22"/>
        </w:rPr>
        <w:t>Surname………………………………………………………………………………………………………………………………………………</w:t>
      </w:r>
    </w:p>
    <w:p w14:paraId="5B261530" w14:textId="77777777" w:rsidR="008A2E5A" w:rsidRDefault="008A2E5A" w:rsidP="008A2E5A">
      <w:pPr>
        <w:rPr>
          <w:rFonts w:asciiTheme="minorHAnsi" w:hAnsiTheme="minorHAnsi" w:cs="Arial"/>
          <w:sz w:val="22"/>
          <w:szCs w:val="22"/>
        </w:rPr>
      </w:pPr>
    </w:p>
    <w:p w14:paraId="5F07BDCF" w14:textId="77777777" w:rsidR="008A2E5A" w:rsidRDefault="008A2E5A" w:rsidP="008A2E5A">
      <w:pPr>
        <w:rPr>
          <w:rFonts w:asciiTheme="minorHAnsi" w:hAnsiTheme="minorHAnsi" w:cs="Arial"/>
          <w:sz w:val="22"/>
          <w:szCs w:val="22"/>
        </w:rPr>
      </w:pPr>
      <w:r>
        <w:rPr>
          <w:rFonts w:asciiTheme="minorHAnsi" w:hAnsiTheme="minorHAnsi" w:cs="Arial"/>
          <w:sz w:val="22"/>
          <w:szCs w:val="22"/>
        </w:rPr>
        <w:t>Address……………………………………………………………………………………………………………………………………………….</w:t>
      </w:r>
    </w:p>
    <w:p w14:paraId="47099334" w14:textId="77777777" w:rsidR="008A2E5A" w:rsidRDefault="008A2E5A" w:rsidP="008A2E5A">
      <w:pPr>
        <w:rPr>
          <w:rFonts w:asciiTheme="minorHAnsi" w:hAnsiTheme="minorHAnsi" w:cs="Arial"/>
          <w:sz w:val="22"/>
          <w:szCs w:val="22"/>
        </w:rPr>
      </w:pPr>
    </w:p>
    <w:p w14:paraId="55610609" w14:textId="77777777" w:rsidR="008A2E5A" w:rsidRDefault="008A2E5A" w:rsidP="008A2E5A">
      <w:pPr>
        <w:rPr>
          <w:rFonts w:asciiTheme="minorHAnsi" w:hAnsiTheme="minorHAnsi" w:cs="Arial"/>
          <w:sz w:val="22"/>
          <w:szCs w:val="22"/>
        </w:rPr>
      </w:pPr>
      <w:r>
        <w:rPr>
          <w:rFonts w:asciiTheme="minorHAnsi" w:hAnsiTheme="minorHAnsi" w:cs="Arial"/>
          <w:sz w:val="22"/>
          <w:szCs w:val="22"/>
        </w:rPr>
        <w:t>…………………………………………………………………………………………………………………………………………………………….</w:t>
      </w:r>
    </w:p>
    <w:p w14:paraId="06316070" w14:textId="77777777" w:rsidR="008A2E5A" w:rsidRDefault="008A2E5A" w:rsidP="008A2E5A">
      <w:pPr>
        <w:rPr>
          <w:rFonts w:asciiTheme="minorHAnsi" w:hAnsiTheme="minorHAnsi" w:cs="Arial"/>
          <w:sz w:val="22"/>
          <w:szCs w:val="22"/>
        </w:rPr>
      </w:pPr>
    </w:p>
    <w:p w14:paraId="2F4D6202" w14:textId="77777777" w:rsidR="008A2E5A" w:rsidRDefault="008A2E5A" w:rsidP="008A2E5A">
      <w:pPr>
        <w:rPr>
          <w:rFonts w:asciiTheme="minorHAnsi" w:hAnsiTheme="minorHAnsi" w:cs="Arial"/>
          <w:sz w:val="22"/>
          <w:szCs w:val="22"/>
        </w:rPr>
      </w:pPr>
      <w:r>
        <w:rPr>
          <w:rFonts w:asciiTheme="minorHAnsi" w:hAnsiTheme="minorHAnsi" w:cs="Arial"/>
          <w:sz w:val="22"/>
          <w:szCs w:val="22"/>
        </w:rPr>
        <w:t>………………………………………………………………………………………………..Postcode……………………………………………</w:t>
      </w:r>
    </w:p>
    <w:p w14:paraId="46B5BED8" w14:textId="77777777" w:rsidR="008A2E5A" w:rsidRDefault="008A2E5A" w:rsidP="008A2E5A">
      <w:pPr>
        <w:rPr>
          <w:rFonts w:asciiTheme="minorHAnsi" w:hAnsiTheme="minorHAnsi" w:cs="Arial"/>
          <w:sz w:val="22"/>
          <w:szCs w:val="22"/>
        </w:rPr>
      </w:pPr>
    </w:p>
    <w:p w14:paraId="45672F52" w14:textId="77777777" w:rsidR="008A2E5A" w:rsidRDefault="008A2E5A" w:rsidP="008A2E5A">
      <w:pPr>
        <w:rPr>
          <w:rFonts w:asciiTheme="minorHAnsi" w:hAnsiTheme="minorHAnsi" w:cs="Arial"/>
          <w:sz w:val="22"/>
          <w:szCs w:val="22"/>
        </w:rPr>
      </w:pPr>
      <w:r>
        <w:rPr>
          <w:rFonts w:asciiTheme="minorHAnsi" w:hAnsiTheme="minorHAnsi" w:cs="Arial"/>
          <w:sz w:val="22"/>
          <w:szCs w:val="22"/>
        </w:rPr>
        <w:t>Email……………………………………………………………………………………………………………………………………………………</w:t>
      </w:r>
    </w:p>
    <w:p w14:paraId="228F483D" w14:textId="77777777" w:rsidR="008A2E5A" w:rsidRDefault="008A2E5A" w:rsidP="008A2E5A">
      <w:pPr>
        <w:rPr>
          <w:rFonts w:asciiTheme="minorHAnsi" w:hAnsiTheme="minorHAnsi" w:cs="Arial"/>
          <w:sz w:val="22"/>
          <w:szCs w:val="22"/>
        </w:rPr>
      </w:pPr>
    </w:p>
    <w:p w14:paraId="6DD311C4" w14:textId="77777777" w:rsidR="008A2E5A" w:rsidRDefault="008A2E5A" w:rsidP="008A2E5A">
      <w:pPr>
        <w:rPr>
          <w:rFonts w:asciiTheme="minorHAnsi" w:hAnsiTheme="minorHAnsi" w:cs="Arial"/>
          <w:sz w:val="22"/>
          <w:szCs w:val="22"/>
        </w:rPr>
      </w:pPr>
      <w:r>
        <w:rPr>
          <w:rFonts w:asciiTheme="minorHAnsi" w:hAnsiTheme="minorHAnsi" w:cs="Arial"/>
          <w:sz w:val="22"/>
          <w:szCs w:val="22"/>
        </w:rPr>
        <w:t>Telephone……………………………………………………………………………………………………………………………………………</w:t>
      </w:r>
    </w:p>
    <w:p w14:paraId="555D8297" w14:textId="77777777" w:rsidR="008A2E5A" w:rsidRDefault="008A2E5A" w:rsidP="008A2E5A">
      <w:pPr>
        <w:rPr>
          <w:rFonts w:asciiTheme="minorHAnsi" w:hAnsiTheme="minorHAnsi" w:cs="Arial"/>
          <w:sz w:val="22"/>
          <w:szCs w:val="22"/>
        </w:rPr>
      </w:pPr>
    </w:p>
    <w:p w14:paraId="7F67B464" w14:textId="77777777" w:rsidR="008A2E5A" w:rsidRDefault="008A2E5A" w:rsidP="008A2E5A">
      <w:pPr>
        <w:rPr>
          <w:rFonts w:asciiTheme="minorHAnsi" w:hAnsiTheme="minorHAnsi" w:cs="Arial"/>
          <w:sz w:val="22"/>
          <w:szCs w:val="22"/>
        </w:rPr>
      </w:pPr>
    </w:p>
    <w:p w14:paraId="488062DA" w14:textId="77777777" w:rsidR="008A2E5A" w:rsidRDefault="008A2E5A" w:rsidP="008A2E5A">
      <w:pPr>
        <w:rPr>
          <w:rFonts w:asciiTheme="minorHAnsi" w:hAnsiTheme="minorHAnsi" w:cs="Arial"/>
          <w:sz w:val="22"/>
          <w:szCs w:val="22"/>
        </w:rPr>
      </w:pPr>
      <w:r>
        <w:rPr>
          <w:rFonts w:asciiTheme="minorHAnsi" w:hAnsiTheme="minorHAnsi" w:cs="Arial"/>
          <w:sz w:val="22"/>
          <w:szCs w:val="22"/>
        </w:rPr>
        <w:t>Reason for accessing the Heritage Collection………………………………………………………………………</w:t>
      </w:r>
    </w:p>
    <w:p w14:paraId="005D2F39" w14:textId="77777777" w:rsidR="008A2E5A" w:rsidRDefault="008A2E5A" w:rsidP="008A2E5A">
      <w:pPr>
        <w:rPr>
          <w:rFonts w:asciiTheme="minorHAnsi" w:hAnsiTheme="minorHAnsi" w:cs="Arial"/>
          <w:sz w:val="22"/>
          <w:szCs w:val="22"/>
        </w:rPr>
      </w:pPr>
    </w:p>
    <w:p w14:paraId="11E95203" w14:textId="77777777" w:rsidR="008A2E5A" w:rsidRDefault="008A2E5A" w:rsidP="008A2E5A">
      <w:pPr>
        <w:rPr>
          <w:rFonts w:asciiTheme="minorHAnsi" w:hAnsiTheme="minorHAnsi" w:cs="Arial"/>
          <w:sz w:val="22"/>
          <w:szCs w:val="22"/>
        </w:rPr>
      </w:pPr>
      <w:r>
        <w:rPr>
          <w:rFonts w:asciiTheme="minorHAnsi" w:hAnsiTheme="minorHAnsi" w:cs="Arial"/>
          <w:sz w:val="22"/>
          <w:szCs w:val="22"/>
        </w:rPr>
        <w:t>…………………………………………………………………………………………………………………………………………………………….</w:t>
      </w:r>
    </w:p>
    <w:p w14:paraId="3EFBE853" w14:textId="77777777" w:rsidR="008A2E5A" w:rsidRDefault="008A2E5A" w:rsidP="008A2E5A">
      <w:pPr>
        <w:rPr>
          <w:rFonts w:asciiTheme="minorHAnsi" w:hAnsiTheme="minorHAnsi" w:cs="Arial"/>
          <w:sz w:val="22"/>
          <w:szCs w:val="22"/>
        </w:rPr>
      </w:pPr>
    </w:p>
    <w:p w14:paraId="610C98F0" w14:textId="77777777" w:rsidR="008A2E5A" w:rsidRDefault="008A2E5A" w:rsidP="008A2E5A">
      <w:pPr>
        <w:rPr>
          <w:rFonts w:asciiTheme="minorHAnsi" w:hAnsiTheme="minorHAnsi" w:cs="Arial"/>
          <w:sz w:val="22"/>
          <w:szCs w:val="22"/>
        </w:rPr>
      </w:pPr>
      <w:r>
        <w:rPr>
          <w:rFonts w:asciiTheme="minorHAnsi" w:hAnsiTheme="minorHAnsi" w:cs="Arial"/>
          <w:sz w:val="22"/>
          <w:szCs w:val="22"/>
        </w:rPr>
        <w:t>……………………………………………………………………………………………………………………………………………………………</w:t>
      </w:r>
    </w:p>
    <w:p w14:paraId="3B542AF8" w14:textId="77777777" w:rsidR="008A2E5A" w:rsidRDefault="008A2E5A" w:rsidP="008A2E5A">
      <w:pPr>
        <w:rPr>
          <w:rFonts w:asciiTheme="minorHAnsi" w:hAnsiTheme="minorHAnsi" w:cs="Arial"/>
          <w:sz w:val="22"/>
          <w:szCs w:val="22"/>
        </w:rPr>
      </w:pPr>
    </w:p>
    <w:p w14:paraId="270148A2" w14:textId="77777777" w:rsidR="008A2E5A" w:rsidRDefault="008A2E5A" w:rsidP="008A2E5A">
      <w:pPr>
        <w:rPr>
          <w:rFonts w:asciiTheme="minorHAnsi" w:hAnsiTheme="minorHAnsi" w:cs="Arial"/>
          <w:sz w:val="22"/>
          <w:szCs w:val="22"/>
        </w:rPr>
      </w:pPr>
      <w:r>
        <w:rPr>
          <w:rFonts w:asciiTheme="minorHAnsi" w:hAnsiTheme="minorHAnsi" w:cs="Arial"/>
          <w:sz w:val="22"/>
          <w:szCs w:val="22"/>
        </w:rPr>
        <w:t>…………………………………………………………………………………………………………………………………………………………….</w:t>
      </w:r>
    </w:p>
    <w:p w14:paraId="774C2ED6" w14:textId="77777777" w:rsidR="008A2E5A" w:rsidRDefault="008A2E5A" w:rsidP="008A2E5A">
      <w:pPr>
        <w:rPr>
          <w:rFonts w:asciiTheme="minorHAnsi" w:hAnsiTheme="minorHAnsi" w:cs="Arial"/>
          <w:sz w:val="22"/>
          <w:szCs w:val="22"/>
        </w:rPr>
      </w:pPr>
    </w:p>
    <w:p w14:paraId="40ADCC97" w14:textId="77777777" w:rsidR="008A2E5A" w:rsidRDefault="008A2E5A" w:rsidP="008A2E5A">
      <w:pPr>
        <w:rPr>
          <w:rFonts w:asciiTheme="minorHAnsi" w:hAnsiTheme="minorHAnsi" w:cs="Arial"/>
          <w:sz w:val="22"/>
          <w:szCs w:val="22"/>
        </w:rPr>
      </w:pPr>
      <w:r>
        <w:rPr>
          <w:rFonts w:asciiTheme="minorHAnsi" w:hAnsiTheme="minorHAnsi" w:cs="Arial"/>
          <w:sz w:val="22"/>
          <w:szCs w:val="22"/>
        </w:rPr>
        <w:t>…………………………………………………………………………………………………………………………………………………………….</w:t>
      </w:r>
    </w:p>
    <w:p w14:paraId="668E98A4" w14:textId="77777777" w:rsidR="008A2E5A" w:rsidRPr="00746CFA" w:rsidRDefault="008A2E5A" w:rsidP="008A2E5A">
      <w:pPr>
        <w:tabs>
          <w:tab w:val="center" w:pos="4513"/>
        </w:tabs>
        <w:suppressAutoHyphens/>
        <w:jc w:val="center"/>
        <w:rPr>
          <w:rFonts w:asciiTheme="minorHAnsi" w:hAnsiTheme="minorHAnsi" w:cs="Arial"/>
          <w:b/>
          <w:spacing w:val="-3"/>
          <w:sz w:val="22"/>
          <w:szCs w:val="22"/>
        </w:rPr>
      </w:pPr>
    </w:p>
    <w:p w14:paraId="0782B8FA" w14:textId="77777777" w:rsidR="00334A0B" w:rsidRDefault="00334A0B">
      <w:pPr>
        <w:spacing w:after="160" w:line="259" w:lineRule="auto"/>
        <w:rPr>
          <w:rFonts w:asciiTheme="minorHAnsi" w:hAnsiTheme="minorHAnsi" w:cs="Arial"/>
          <w:sz w:val="22"/>
          <w:szCs w:val="22"/>
          <w:u w:val="single"/>
        </w:rPr>
      </w:pPr>
      <w:r>
        <w:rPr>
          <w:rFonts w:asciiTheme="minorHAnsi" w:hAnsiTheme="minorHAnsi" w:cs="Arial"/>
          <w:sz w:val="22"/>
          <w:szCs w:val="22"/>
          <w:u w:val="single"/>
        </w:rPr>
        <w:br w:type="page"/>
      </w:r>
    </w:p>
    <w:p w14:paraId="3CFF09CA" w14:textId="77777777" w:rsidR="008A2E5A" w:rsidRPr="00A83B2F" w:rsidRDefault="008A2E5A" w:rsidP="008A2E5A">
      <w:pPr>
        <w:rPr>
          <w:rFonts w:asciiTheme="minorHAnsi" w:hAnsiTheme="minorHAnsi" w:cs="Arial"/>
          <w:b/>
          <w:sz w:val="22"/>
          <w:szCs w:val="22"/>
        </w:rPr>
      </w:pPr>
      <w:r w:rsidRPr="00A83B2F">
        <w:rPr>
          <w:rFonts w:asciiTheme="minorHAnsi" w:hAnsiTheme="minorHAnsi" w:cs="Arial"/>
          <w:b/>
          <w:sz w:val="22"/>
          <w:szCs w:val="22"/>
        </w:rPr>
        <w:lastRenderedPageBreak/>
        <w:t xml:space="preserve">Declaration </w:t>
      </w:r>
    </w:p>
    <w:p w14:paraId="1F27625A" w14:textId="77777777" w:rsidR="008A2E5A" w:rsidRDefault="008A2E5A" w:rsidP="008A2E5A">
      <w:pPr>
        <w:rPr>
          <w:rFonts w:asciiTheme="minorHAnsi" w:hAnsiTheme="minorHAnsi" w:cs="Arial"/>
          <w:sz w:val="22"/>
          <w:szCs w:val="22"/>
        </w:rPr>
      </w:pPr>
    </w:p>
    <w:p w14:paraId="44F4D39D" w14:textId="77777777" w:rsidR="008A2E5A" w:rsidRDefault="008A2E5A" w:rsidP="008A2E5A">
      <w:pPr>
        <w:rPr>
          <w:rFonts w:asciiTheme="minorHAnsi" w:hAnsiTheme="minorHAnsi" w:cs="Arial"/>
          <w:sz w:val="22"/>
          <w:szCs w:val="22"/>
        </w:rPr>
      </w:pPr>
      <w:r w:rsidRPr="00746CFA">
        <w:rPr>
          <w:rFonts w:asciiTheme="minorHAnsi" w:hAnsiTheme="minorHAnsi" w:cs="Arial"/>
          <w:sz w:val="22"/>
          <w:szCs w:val="22"/>
        </w:rPr>
        <w:t xml:space="preserve">I understand that </w:t>
      </w:r>
      <w:r>
        <w:rPr>
          <w:rFonts w:asciiTheme="minorHAnsi" w:hAnsiTheme="minorHAnsi" w:cs="Arial"/>
          <w:sz w:val="22"/>
          <w:szCs w:val="22"/>
        </w:rPr>
        <w:t xml:space="preserve">much of the material in the </w:t>
      </w:r>
      <w:r w:rsidR="00BB3498">
        <w:rPr>
          <w:rFonts w:asciiTheme="minorHAnsi" w:hAnsiTheme="minorHAnsi" w:cs="Arial"/>
          <w:sz w:val="22"/>
          <w:szCs w:val="22"/>
        </w:rPr>
        <w:t xml:space="preserve">Royal Voluntary Service </w:t>
      </w:r>
      <w:r>
        <w:rPr>
          <w:rFonts w:asciiTheme="minorHAnsi" w:hAnsiTheme="minorHAnsi" w:cs="Arial"/>
          <w:sz w:val="22"/>
          <w:szCs w:val="22"/>
        </w:rPr>
        <w:t xml:space="preserve">Heritage Collection </w:t>
      </w:r>
      <w:r w:rsidR="00BB3498">
        <w:rPr>
          <w:rFonts w:asciiTheme="minorHAnsi" w:hAnsiTheme="minorHAnsi" w:cs="Arial"/>
          <w:sz w:val="22"/>
          <w:szCs w:val="22"/>
        </w:rPr>
        <w:t xml:space="preserve">(RVSHC) </w:t>
      </w:r>
      <w:r>
        <w:rPr>
          <w:rFonts w:asciiTheme="minorHAnsi" w:hAnsiTheme="minorHAnsi" w:cs="Arial"/>
          <w:sz w:val="22"/>
          <w:szCs w:val="22"/>
        </w:rPr>
        <w:t>is currently uncatalogued and that some personal data may be i</w:t>
      </w:r>
      <w:r w:rsidR="00A83B2F">
        <w:rPr>
          <w:rFonts w:asciiTheme="minorHAnsi" w:hAnsiTheme="minorHAnsi" w:cs="Arial"/>
          <w:sz w:val="22"/>
          <w:szCs w:val="22"/>
        </w:rPr>
        <w:t xml:space="preserve">ncluded in material I consult. </w:t>
      </w:r>
      <w:r w:rsidRPr="00746CFA">
        <w:rPr>
          <w:rFonts w:asciiTheme="minorHAnsi" w:hAnsiTheme="minorHAnsi" w:cs="Arial"/>
          <w:sz w:val="22"/>
          <w:szCs w:val="22"/>
        </w:rPr>
        <w:t xml:space="preserve">I </w:t>
      </w:r>
      <w:r>
        <w:rPr>
          <w:rFonts w:asciiTheme="minorHAnsi" w:hAnsiTheme="minorHAnsi" w:cs="Arial"/>
          <w:sz w:val="22"/>
          <w:szCs w:val="22"/>
        </w:rPr>
        <w:t xml:space="preserve">agree that I </w:t>
      </w:r>
      <w:r w:rsidRPr="00746CFA">
        <w:rPr>
          <w:rFonts w:asciiTheme="minorHAnsi" w:hAnsiTheme="minorHAnsi" w:cs="Arial"/>
          <w:sz w:val="22"/>
          <w:szCs w:val="22"/>
        </w:rPr>
        <w:t xml:space="preserve">shall become responsible for compliance </w:t>
      </w:r>
      <w:r>
        <w:rPr>
          <w:rFonts w:asciiTheme="minorHAnsi" w:hAnsiTheme="minorHAnsi" w:cs="Arial"/>
          <w:sz w:val="22"/>
          <w:szCs w:val="22"/>
        </w:rPr>
        <w:t>with the Data Protection Act 201</w:t>
      </w:r>
      <w:r w:rsidRPr="00746CFA">
        <w:rPr>
          <w:rFonts w:asciiTheme="minorHAnsi" w:hAnsiTheme="minorHAnsi" w:cs="Arial"/>
          <w:sz w:val="22"/>
          <w:szCs w:val="22"/>
        </w:rPr>
        <w:t xml:space="preserve">8 in relation to any processing by me of personal data obtained from </w:t>
      </w:r>
      <w:r>
        <w:rPr>
          <w:rFonts w:asciiTheme="minorHAnsi" w:hAnsiTheme="minorHAnsi" w:cs="Arial"/>
          <w:sz w:val="22"/>
          <w:szCs w:val="22"/>
        </w:rPr>
        <w:t xml:space="preserve">records held by the </w:t>
      </w:r>
      <w:r w:rsidR="00BB3498">
        <w:rPr>
          <w:rFonts w:asciiTheme="minorHAnsi" w:hAnsiTheme="minorHAnsi" w:cs="Arial"/>
          <w:sz w:val="22"/>
          <w:szCs w:val="22"/>
        </w:rPr>
        <w:t>RVSHC</w:t>
      </w:r>
      <w:r>
        <w:rPr>
          <w:rFonts w:asciiTheme="minorHAnsi" w:hAnsiTheme="minorHAnsi" w:cs="Arial"/>
          <w:sz w:val="22"/>
          <w:szCs w:val="22"/>
        </w:rPr>
        <w:t>. This includes, but is not limited to, publication of research. I u</w:t>
      </w:r>
      <w:r w:rsidRPr="00746CFA">
        <w:rPr>
          <w:rFonts w:asciiTheme="minorHAnsi" w:hAnsiTheme="minorHAnsi" w:cs="Arial"/>
          <w:sz w:val="22"/>
          <w:szCs w:val="22"/>
        </w:rPr>
        <w:t xml:space="preserve">ndertake to dispose of this data in an appropriate manner when it is no longer required for my research. </w:t>
      </w:r>
    </w:p>
    <w:p w14:paraId="7F66FB5C" w14:textId="77777777" w:rsidR="008A2E5A" w:rsidRDefault="008A2E5A" w:rsidP="008A2E5A">
      <w:pPr>
        <w:rPr>
          <w:rFonts w:asciiTheme="minorHAnsi" w:hAnsiTheme="minorHAnsi" w:cs="Arial"/>
          <w:sz w:val="22"/>
          <w:szCs w:val="22"/>
        </w:rPr>
      </w:pPr>
    </w:p>
    <w:p w14:paraId="2CC5E3A5" w14:textId="77777777" w:rsidR="008A2E5A" w:rsidRPr="00746CFA" w:rsidRDefault="008A2E5A" w:rsidP="008A2E5A">
      <w:pPr>
        <w:rPr>
          <w:rFonts w:asciiTheme="minorHAnsi" w:hAnsiTheme="minorHAnsi" w:cs="Arial"/>
          <w:sz w:val="22"/>
          <w:szCs w:val="22"/>
        </w:rPr>
      </w:pPr>
      <w:r>
        <w:rPr>
          <w:rFonts w:asciiTheme="minorHAnsi" w:hAnsiTheme="minorHAnsi" w:cs="Arial"/>
          <w:sz w:val="22"/>
          <w:szCs w:val="22"/>
        </w:rPr>
        <w:t>M</w:t>
      </w:r>
      <w:r w:rsidRPr="00746CFA">
        <w:rPr>
          <w:rFonts w:asciiTheme="minorHAnsi" w:hAnsiTheme="minorHAnsi" w:cs="Arial"/>
          <w:sz w:val="22"/>
          <w:szCs w:val="22"/>
        </w:rPr>
        <w:t>y research will not be used to support measures or decisions with respect to particular individuals and will not cause or be likel</w:t>
      </w:r>
      <w:r w:rsidR="00BD35E6">
        <w:rPr>
          <w:rFonts w:asciiTheme="minorHAnsi" w:hAnsiTheme="minorHAnsi" w:cs="Arial"/>
          <w:sz w:val="22"/>
          <w:szCs w:val="22"/>
        </w:rPr>
        <w:t>y to cause substantial damage or</w:t>
      </w:r>
      <w:r w:rsidRPr="00746CFA">
        <w:rPr>
          <w:rFonts w:asciiTheme="minorHAnsi" w:hAnsiTheme="minorHAnsi" w:cs="Arial"/>
          <w:sz w:val="22"/>
          <w:szCs w:val="22"/>
        </w:rPr>
        <w:t xml:space="preserve"> distress to any person who is the subject of th</w:t>
      </w:r>
      <w:r>
        <w:rPr>
          <w:rFonts w:asciiTheme="minorHAnsi" w:hAnsiTheme="minorHAnsi" w:cs="Arial"/>
          <w:sz w:val="22"/>
          <w:szCs w:val="22"/>
        </w:rPr>
        <w:t>at</w:t>
      </w:r>
      <w:r w:rsidRPr="00746CFA">
        <w:rPr>
          <w:rFonts w:asciiTheme="minorHAnsi" w:hAnsiTheme="minorHAnsi" w:cs="Arial"/>
          <w:sz w:val="22"/>
          <w:szCs w:val="22"/>
        </w:rPr>
        <w:t xml:space="preserve"> data while he or she is alive or likely to be alive (assuming a life span of 100 years). </w:t>
      </w:r>
    </w:p>
    <w:p w14:paraId="3EBB0815" w14:textId="77777777" w:rsidR="008A2E5A" w:rsidRPr="00746CFA" w:rsidRDefault="008A2E5A" w:rsidP="008A2E5A">
      <w:pPr>
        <w:rPr>
          <w:rFonts w:asciiTheme="minorHAnsi" w:hAnsiTheme="minorHAnsi" w:cs="Arial"/>
          <w:sz w:val="22"/>
          <w:szCs w:val="22"/>
        </w:rPr>
      </w:pPr>
    </w:p>
    <w:p w14:paraId="2831F0FC" w14:textId="77777777" w:rsidR="008A2E5A" w:rsidRPr="00746CFA" w:rsidRDefault="008A2E5A" w:rsidP="008A2E5A">
      <w:pPr>
        <w:rPr>
          <w:rFonts w:asciiTheme="minorHAnsi" w:hAnsiTheme="minorHAnsi" w:cs="Arial"/>
          <w:sz w:val="22"/>
          <w:szCs w:val="22"/>
        </w:rPr>
      </w:pPr>
      <w:r w:rsidRPr="00746CFA">
        <w:rPr>
          <w:rFonts w:asciiTheme="minorHAnsi" w:hAnsiTheme="minorHAnsi" w:cs="Arial"/>
          <w:sz w:val="22"/>
          <w:szCs w:val="22"/>
        </w:rPr>
        <w:t>I will not make the results of my research available in a</w:t>
      </w:r>
      <w:r>
        <w:rPr>
          <w:rFonts w:asciiTheme="minorHAnsi" w:hAnsiTheme="minorHAnsi" w:cs="Arial"/>
          <w:sz w:val="22"/>
          <w:szCs w:val="22"/>
        </w:rPr>
        <w:t xml:space="preserve">ny </w:t>
      </w:r>
      <w:r w:rsidRPr="00746CFA">
        <w:rPr>
          <w:rFonts w:asciiTheme="minorHAnsi" w:hAnsiTheme="minorHAnsi" w:cs="Arial"/>
          <w:sz w:val="22"/>
          <w:szCs w:val="22"/>
        </w:rPr>
        <w:t xml:space="preserve">form that identifies any </w:t>
      </w:r>
      <w:r>
        <w:rPr>
          <w:rFonts w:asciiTheme="minorHAnsi" w:hAnsiTheme="minorHAnsi" w:cs="Arial"/>
          <w:sz w:val="22"/>
          <w:szCs w:val="22"/>
        </w:rPr>
        <w:t>living person</w:t>
      </w:r>
      <w:r w:rsidRPr="00746CFA">
        <w:rPr>
          <w:rFonts w:asciiTheme="minorHAnsi" w:hAnsiTheme="minorHAnsi" w:cs="Arial"/>
          <w:sz w:val="22"/>
          <w:szCs w:val="22"/>
        </w:rPr>
        <w:t xml:space="preserve"> without the</w:t>
      </w:r>
      <w:r>
        <w:rPr>
          <w:rFonts w:asciiTheme="minorHAnsi" w:hAnsiTheme="minorHAnsi" w:cs="Arial"/>
          <w:sz w:val="22"/>
          <w:szCs w:val="22"/>
        </w:rPr>
        <w:t>ir</w:t>
      </w:r>
      <w:r w:rsidRPr="00746CFA">
        <w:rPr>
          <w:rFonts w:asciiTheme="minorHAnsi" w:hAnsiTheme="minorHAnsi" w:cs="Arial"/>
          <w:sz w:val="22"/>
          <w:szCs w:val="22"/>
        </w:rPr>
        <w:t xml:space="preserve"> consent in writing or the </w:t>
      </w:r>
      <w:r>
        <w:rPr>
          <w:rFonts w:asciiTheme="minorHAnsi" w:hAnsiTheme="minorHAnsi" w:cs="Arial"/>
          <w:sz w:val="22"/>
          <w:szCs w:val="22"/>
        </w:rPr>
        <w:t xml:space="preserve">written consent of the </w:t>
      </w:r>
      <w:r w:rsidRPr="00746CFA">
        <w:rPr>
          <w:rFonts w:asciiTheme="minorHAnsi" w:hAnsiTheme="minorHAnsi" w:cs="Arial"/>
          <w:sz w:val="22"/>
          <w:szCs w:val="22"/>
        </w:rPr>
        <w:t>data controller</w:t>
      </w:r>
      <w:r>
        <w:rPr>
          <w:rFonts w:asciiTheme="minorHAnsi" w:hAnsiTheme="minorHAnsi" w:cs="Arial"/>
          <w:sz w:val="22"/>
          <w:szCs w:val="22"/>
        </w:rPr>
        <w:t xml:space="preserve"> (Royal Voluntary Service)</w:t>
      </w:r>
      <w:r w:rsidRPr="00746CFA">
        <w:rPr>
          <w:rFonts w:asciiTheme="minorHAnsi" w:hAnsiTheme="minorHAnsi" w:cs="Arial"/>
          <w:sz w:val="22"/>
          <w:szCs w:val="22"/>
        </w:rPr>
        <w:t xml:space="preserve">. </w:t>
      </w:r>
    </w:p>
    <w:p w14:paraId="1EF6C7D8" w14:textId="77777777" w:rsidR="008A2E5A" w:rsidRDefault="008A2E5A" w:rsidP="008A2E5A">
      <w:pPr>
        <w:rPr>
          <w:rFonts w:asciiTheme="minorHAnsi" w:hAnsiTheme="minorHAnsi" w:cs="Arial"/>
          <w:sz w:val="22"/>
          <w:szCs w:val="22"/>
        </w:rPr>
      </w:pPr>
    </w:p>
    <w:p w14:paraId="7C5D6A34" w14:textId="77777777" w:rsidR="008A2E5A" w:rsidRDefault="008A2E5A">
      <w:pPr>
        <w:rPr>
          <w:rFonts w:asciiTheme="minorHAnsi" w:hAnsiTheme="minorHAnsi" w:cs="Arial"/>
          <w:sz w:val="22"/>
          <w:szCs w:val="22"/>
        </w:rPr>
      </w:pPr>
      <w:r>
        <w:rPr>
          <w:rFonts w:asciiTheme="minorHAnsi" w:hAnsiTheme="minorHAnsi" w:cs="Arial"/>
          <w:sz w:val="22"/>
          <w:szCs w:val="22"/>
        </w:rPr>
        <w:t>I understand that Royal Voluntary Service will retain my registration information for the purposes of dealing with my enquiry and research and that it will be retained and processed in accordance with the Data Protection Act 2018.</w:t>
      </w:r>
    </w:p>
    <w:p w14:paraId="26C04AB2" w14:textId="77777777" w:rsidR="007F2CD4" w:rsidRDefault="007F2CD4">
      <w:pPr>
        <w:rPr>
          <w:rFonts w:asciiTheme="minorHAnsi" w:hAnsiTheme="minorHAnsi" w:cs="Arial"/>
          <w:sz w:val="22"/>
          <w:szCs w:val="22"/>
        </w:rPr>
      </w:pPr>
    </w:p>
    <w:p w14:paraId="39FE679B" w14:textId="77777777" w:rsidR="00084E65" w:rsidRDefault="00084E65">
      <w:pPr>
        <w:rPr>
          <w:rFonts w:asciiTheme="minorHAnsi" w:hAnsiTheme="minorHAnsi" w:cs="Arial"/>
          <w:b/>
          <w:sz w:val="22"/>
          <w:szCs w:val="22"/>
        </w:rPr>
      </w:pPr>
      <w:r>
        <w:rPr>
          <w:rFonts w:asciiTheme="minorHAnsi" w:hAnsiTheme="minorHAnsi" w:cs="Arial"/>
          <w:b/>
          <w:sz w:val="22"/>
          <w:szCs w:val="22"/>
        </w:rPr>
        <w:t>I will also accept and abide by the following conditions:</w:t>
      </w:r>
    </w:p>
    <w:p w14:paraId="6FD97016" w14:textId="77777777" w:rsidR="00084E65" w:rsidRPr="00746CFA" w:rsidRDefault="00084E65" w:rsidP="0073425A">
      <w:pPr>
        <w:tabs>
          <w:tab w:val="left" w:pos="-720"/>
        </w:tabs>
        <w:suppressAutoHyphens/>
        <w:jc w:val="both"/>
        <w:rPr>
          <w:rFonts w:asciiTheme="minorHAnsi" w:hAnsiTheme="minorHAnsi" w:cs="Arial"/>
          <w:spacing w:val="-3"/>
          <w:sz w:val="22"/>
          <w:szCs w:val="22"/>
        </w:rPr>
      </w:pPr>
    </w:p>
    <w:p w14:paraId="03ADE07A" w14:textId="77777777" w:rsidR="00084E65" w:rsidRPr="00746CFA" w:rsidRDefault="00084E65" w:rsidP="00084E65">
      <w:pPr>
        <w:tabs>
          <w:tab w:val="left" w:pos="-720"/>
        </w:tabs>
        <w:suppressAutoHyphens/>
        <w:jc w:val="both"/>
        <w:rPr>
          <w:rFonts w:asciiTheme="minorHAnsi" w:hAnsiTheme="minorHAnsi" w:cs="Arial"/>
          <w:spacing w:val="-3"/>
          <w:sz w:val="22"/>
          <w:szCs w:val="22"/>
        </w:rPr>
      </w:pPr>
      <w:r w:rsidRPr="00746CFA">
        <w:rPr>
          <w:rFonts w:asciiTheme="minorHAnsi" w:hAnsiTheme="minorHAnsi" w:cs="Arial"/>
          <w:spacing w:val="-3"/>
          <w:sz w:val="22"/>
          <w:szCs w:val="22"/>
        </w:rPr>
        <w:t>Researchers</w:t>
      </w:r>
      <w:r w:rsidR="0073425A">
        <w:rPr>
          <w:rFonts w:asciiTheme="minorHAnsi" w:hAnsiTheme="minorHAnsi" w:cs="Arial"/>
          <w:spacing w:val="-3"/>
          <w:sz w:val="22"/>
          <w:szCs w:val="22"/>
        </w:rPr>
        <w:t xml:space="preserve"> must use the consulted heritage material</w:t>
      </w:r>
      <w:r w:rsidRPr="00746CFA">
        <w:rPr>
          <w:rFonts w:asciiTheme="minorHAnsi" w:hAnsiTheme="minorHAnsi" w:cs="Arial"/>
          <w:spacing w:val="-3"/>
          <w:sz w:val="22"/>
          <w:szCs w:val="22"/>
        </w:rPr>
        <w:t xml:space="preserve"> for the purpose stated in the</w:t>
      </w:r>
      <w:r>
        <w:rPr>
          <w:rFonts w:asciiTheme="minorHAnsi" w:hAnsiTheme="minorHAnsi" w:cs="Arial"/>
          <w:spacing w:val="-3"/>
          <w:sz w:val="22"/>
          <w:szCs w:val="22"/>
        </w:rPr>
        <w:t xml:space="preserve"> Reader Details section of this form</w:t>
      </w:r>
      <w:r w:rsidRPr="00746CFA">
        <w:rPr>
          <w:rFonts w:asciiTheme="minorHAnsi" w:hAnsiTheme="minorHAnsi" w:cs="Arial"/>
          <w:spacing w:val="-3"/>
          <w:sz w:val="22"/>
          <w:szCs w:val="22"/>
        </w:rPr>
        <w:t>. If the researcher</w:t>
      </w:r>
      <w:r w:rsidR="0073425A">
        <w:rPr>
          <w:rFonts w:asciiTheme="minorHAnsi" w:hAnsiTheme="minorHAnsi" w:cs="Arial"/>
          <w:spacing w:val="-3"/>
          <w:sz w:val="22"/>
          <w:szCs w:val="22"/>
        </w:rPr>
        <w:t xml:space="preserve"> wishes to use the material</w:t>
      </w:r>
      <w:r w:rsidRPr="00746CFA">
        <w:rPr>
          <w:rFonts w:asciiTheme="minorHAnsi" w:hAnsiTheme="minorHAnsi" w:cs="Arial"/>
          <w:spacing w:val="-3"/>
          <w:sz w:val="22"/>
          <w:szCs w:val="22"/>
        </w:rPr>
        <w:t xml:space="preserve"> for any other purpose</w:t>
      </w:r>
      <w:r w:rsidR="00087921">
        <w:rPr>
          <w:rFonts w:asciiTheme="minorHAnsi" w:hAnsiTheme="minorHAnsi" w:cs="Arial"/>
          <w:spacing w:val="-3"/>
          <w:sz w:val="22"/>
          <w:szCs w:val="22"/>
        </w:rPr>
        <w:t xml:space="preserve"> this should be agreed with Royal Voluntary Service </w:t>
      </w:r>
      <w:r w:rsidRPr="00746CFA">
        <w:rPr>
          <w:rFonts w:asciiTheme="minorHAnsi" w:hAnsiTheme="minorHAnsi" w:cs="Arial"/>
          <w:spacing w:val="-3"/>
          <w:sz w:val="22"/>
          <w:szCs w:val="22"/>
        </w:rPr>
        <w:t>prior to that use.</w:t>
      </w:r>
    </w:p>
    <w:p w14:paraId="40894BC3" w14:textId="77777777" w:rsidR="00084E65" w:rsidRPr="00F04655" w:rsidRDefault="00084E65" w:rsidP="00F04655">
      <w:pPr>
        <w:tabs>
          <w:tab w:val="left" w:pos="2865"/>
        </w:tabs>
        <w:rPr>
          <w:rFonts w:asciiTheme="minorHAnsi" w:hAnsiTheme="minorHAnsi" w:cs="Arial"/>
          <w:spacing w:val="-3"/>
          <w:sz w:val="22"/>
          <w:szCs w:val="22"/>
        </w:rPr>
      </w:pPr>
    </w:p>
    <w:p w14:paraId="6E2C4E74" w14:textId="77777777" w:rsidR="0053620B" w:rsidRPr="0053620B" w:rsidRDefault="00084E65" w:rsidP="0053620B">
      <w:pPr>
        <w:pStyle w:val="NoSpacing"/>
        <w:tabs>
          <w:tab w:val="left" w:pos="-720"/>
        </w:tabs>
        <w:suppressAutoHyphens/>
        <w:ind w:left="-11"/>
        <w:jc w:val="both"/>
        <w:rPr>
          <w:rFonts w:asciiTheme="minorHAnsi" w:hAnsiTheme="minorHAnsi" w:cs="Arial"/>
        </w:rPr>
      </w:pPr>
      <w:r w:rsidRPr="00746CFA">
        <w:rPr>
          <w:rFonts w:asciiTheme="minorHAnsi" w:hAnsiTheme="minorHAnsi" w:cs="Arial"/>
        </w:rPr>
        <w:t>The granting of access to any material held in the collection is entirely at the discreti</w:t>
      </w:r>
      <w:r w:rsidR="00A83B2F">
        <w:rPr>
          <w:rFonts w:asciiTheme="minorHAnsi" w:hAnsiTheme="minorHAnsi" w:cs="Arial"/>
        </w:rPr>
        <w:t xml:space="preserve">on of Royal Voluntary Service. </w:t>
      </w:r>
      <w:r w:rsidRPr="00746CFA">
        <w:rPr>
          <w:rFonts w:asciiTheme="minorHAnsi" w:hAnsiTheme="minorHAnsi" w:cs="Arial"/>
        </w:rPr>
        <w:t xml:space="preserve">Material held in the collection will be made available in accordance with Royal Voluntary Service Heritage Collection’s Access Policy and current legislation. </w:t>
      </w:r>
    </w:p>
    <w:p w14:paraId="34CAB772" w14:textId="77777777" w:rsidR="00F04655" w:rsidRDefault="00F04655" w:rsidP="00084E65">
      <w:pPr>
        <w:pStyle w:val="NoSpacing"/>
        <w:tabs>
          <w:tab w:val="left" w:pos="-720"/>
        </w:tabs>
        <w:suppressAutoHyphens/>
        <w:ind w:left="-11"/>
        <w:jc w:val="both"/>
        <w:rPr>
          <w:rFonts w:asciiTheme="minorHAnsi" w:hAnsiTheme="minorHAnsi" w:cs="Arial"/>
        </w:rPr>
      </w:pPr>
    </w:p>
    <w:p w14:paraId="5FEC5B44" w14:textId="77777777" w:rsidR="00084E65" w:rsidRDefault="00084E65" w:rsidP="00084E65">
      <w:pPr>
        <w:tabs>
          <w:tab w:val="left" w:pos="-720"/>
          <w:tab w:val="left" w:pos="0"/>
        </w:tabs>
        <w:suppressAutoHyphens/>
        <w:jc w:val="both"/>
        <w:rPr>
          <w:rFonts w:asciiTheme="minorHAnsi" w:hAnsiTheme="minorHAnsi" w:cs="Arial"/>
          <w:sz w:val="22"/>
          <w:szCs w:val="22"/>
        </w:rPr>
      </w:pPr>
      <w:r w:rsidRPr="00746CFA">
        <w:rPr>
          <w:rFonts w:asciiTheme="minorHAnsi" w:hAnsiTheme="minorHAnsi" w:cs="Arial"/>
          <w:sz w:val="22"/>
          <w:szCs w:val="22"/>
        </w:rPr>
        <w:t>Where m</w:t>
      </w:r>
      <w:r w:rsidR="007F2CD4">
        <w:rPr>
          <w:rFonts w:asciiTheme="minorHAnsi" w:hAnsiTheme="minorHAnsi" w:cs="Arial"/>
          <w:sz w:val="22"/>
          <w:szCs w:val="22"/>
        </w:rPr>
        <w:t xml:space="preserve">aterial may be damaged by production </w:t>
      </w:r>
      <w:r w:rsidRPr="00746CFA">
        <w:rPr>
          <w:rFonts w:asciiTheme="minorHAnsi" w:hAnsiTheme="minorHAnsi" w:cs="Arial"/>
          <w:sz w:val="22"/>
          <w:szCs w:val="22"/>
        </w:rPr>
        <w:t xml:space="preserve">(e.g. large volumes) and/or material contains information which may cause harm to Royal Voluntary Service and/or others, the Archivist reserves the right to refuse </w:t>
      </w:r>
      <w:r w:rsidR="007F2CD4">
        <w:rPr>
          <w:rFonts w:asciiTheme="minorHAnsi" w:hAnsiTheme="minorHAnsi" w:cs="Arial"/>
          <w:sz w:val="22"/>
          <w:szCs w:val="22"/>
        </w:rPr>
        <w:t>permission to view this material</w:t>
      </w:r>
      <w:r w:rsidRPr="00746CFA">
        <w:rPr>
          <w:rFonts w:asciiTheme="minorHAnsi" w:hAnsiTheme="minorHAnsi" w:cs="Arial"/>
          <w:sz w:val="22"/>
          <w:szCs w:val="22"/>
        </w:rPr>
        <w:t>.</w:t>
      </w:r>
    </w:p>
    <w:p w14:paraId="09762B27" w14:textId="77777777" w:rsidR="007F2CD4" w:rsidRPr="00084E65" w:rsidRDefault="007F2CD4" w:rsidP="00084E65">
      <w:pPr>
        <w:tabs>
          <w:tab w:val="left" w:pos="-720"/>
          <w:tab w:val="left" w:pos="0"/>
        </w:tabs>
        <w:suppressAutoHyphens/>
        <w:jc w:val="both"/>
        <w:rPr>
          <w:rFonts w:asciiTheme="minorHAnsi" w:hAnsiTheme="minorHAnsi" w:cs="Arial"/>
          <w:spacing w:val="-3"/>
          <w:sz w:val="22"/>
          <w:szCs w:val="22"/>
        </w:rPr>
      </w:pPr>
    </w:p>
    <w:p w14:paraId="15623CC7" w14:textId="77777777" w:rsidR="007F2CD4" w:rsidRPr="00507727" w:rsidRDefault="007F2CD4" w:rsidP="007F2CD4">
      <w:pPr>
        <w:tabs>
          <w:tab w:val="left" w:pos="-720"/>
          <w:tab w:val="left" w:pos="0"/>
        </w:tabs>
        <w:suppressAutoHyphens/>
        <w:jc w:val="both"/>
        <w:rPr>
          <w:rFonts w:asciiTheme="minorHAnsi" w:hAnsiTheme="minorHAnsi" w:cs="Arial"/>
          <w:b/>
          <w:spacing w:val="-3"/>
          <w:sz w:val="22"/>
          <w:szCs w:val="22"/>
        </w:rPr>
      </w:pPr>
      <w:r>
        <w:rPr>
          <w:rFonts w:asciiTheme="minorHAnsi" w:hAnsiTheme="minorHAnsi" w:cs="Arial"/>
          <w:b/>
          <w:spacing w:val="-3"/>
          <w:sz w:val="22"/>
          <w:szCs w:val="22"/>
        </w:rPr>
        <w:t>The capturing of the documents</w:t>
      </w:r>
      <w:r w:rsidR="007F2F63">
        <w:rPr>
          <w:rFonts w:asciiTheme="minorHAnsi" w:hAnsiTheme="minorHAnsi" w:cs="Arial"/>
          <w:b/>
          <w:spacing w:val="-3"/>
          <w:sz w:val="22"/>
          <w:szCs w:val="22"/>
        </w:rPr>
        <w:t xml:space="preserve"> shown</w:t>
      </w:r>
      <w:r w:rsidR="00481F77">
        <w:rPr>
          <w:rFonts w:asciiTheme="minorHAnsi" w:hAnsiTheme="minorHAnsi" w:cs="Arial"/>
          <w:b/>
          <w:spacing w:val="-3"/>
          <w:sz w:val="22"/>
          <w:szCs w:val="22"/>
        </w:rPr>
        <w:t xml:space="preserve"> in virtual reading room</w:t>
      </w:r>
      <w:r>
        <w:rPr>
          <w:rFonts w:asciiTheme="minorHAnsi" w:hAnsiTheme="minorHAnsi" w:cs="Arial"/>
          <w:b/>
          <w:spacing w:val="-3"/>
          <w:sz w:val="22"/>
          <w:szCs w:val="22"/>
        </w:rPr>
        <w:t xml:space="preserve"> is NOT permitted. </w:t>
      </w:r>
      <w:r w:rsidRPr="00507727">
        <w:rPr>
          <w:rFonts w:asciiTheme="minorHAnsi" w:hAnsiTheme="minorHAnsi" w:cs="Arial"/>
          <w:b/>
          <w:spacing w:val="-3"/>
          <w:sz w:val="22"/>
          <w:szCs w:val="22"/>
        </w:rPr>
        <w:t>This includes</w:t>
      </w:r>
      <w:r>
        <w:rPr>
          <w:rFonts w:asciiTheme="minorHAnsi" w:hAnsiTheme="minorHAnsi" w:cs="Arial"/>
          <w:b/>
          <w:spacing w:val="-3"/>
          <w:sz w:val="22"/>
          <w:szCs w:val="22"/>
        </w:rPr>
        <w:t>, but is not limited to,</w:t>
      </w:r>
      <w:r w:rsidRPr="00507727">
        <w:rPr>
          <w:rFonts w:asciiTheme="minorHAnsi" w:hAnsiTheme="minorHAnsi" w:cs="Arial"/>
          <w:b/>
          <w:spacing w:val="-3"/>
          <w:sz w:val="22"/>
          <w:szCs w:val="22"/>
        </w:rPr>
        <w:t xml:space="preserve"> the use of cameras (digital or film), screen recording and print screening.</w:t>
      </w:r>
    </w:p>
    <w:p w14:paraId="74C26E50" w14:textId="77777777" w:rsidR="00084E65" w:rsidRPr="00084E65" w:rsidRDefault="00084E65">
      <w:pPr>
        <w:rPr>
          <w:rFonts w:asciiTheme="minorHAnsi" w:hAnsiTheme="minorHAnsi" w:cs="Arial"/>
          <w:sz w:val="22"/>
          <w:szCs w:val="22"/>
        </w:rPr>
      </w:pPr>
    </w:p>
    <w:p w14:paraId="620EF2F7" w14:textId="77777777" w:rsidR="00084E65" w:rsidRDefault="00084E65" w:rsidP="00084E65">
      <w:pPr>
        <w:tabs>
          <w:tab w:val="left" w:pos="-720"/>
        </w:tabs>
        <w:suppressAutoHyphens/>
        <w:jc w:val="both"/>
        <w:rPr>
          <w:rFonts w:asciiTheme="minorHAnsi" w:hAnsiTheme="minorHAnsi" w:cs="Arial"/>
          <w:sz w:val="22"/>
          <w:szCs w:val="22"/>
        </w:rPr>
      </w:pPr>
      <w:r w:rsidRPr="00746CFA">
        <w:rPr>
          <w:rFonts w:asciiTheme="minorHAnsi" w:hAnsiTheme="minorHAnsi" w:cs="Arial"/>
          <w:sz w:val="22"/>
          <w:szCs w:val="22"/>
        </w:rPr>
        <w:t>Copying of material in any form including: dictation and note taking (by hand or on computer), must be subject to the conditions contained in the Copyright, Designs and Patents Act 1988, Royal Voluntary Service Access Pol</w:t>
      </w:r>
      <w:r>
        <w:rPr>
          <w:rFonts w:asciiTheme="minorHAnsi" w:hAnsiTheme="minorHAnsi" w:cs="Arial"/>
          <w:sz w:val="22"/>
          <w:szCs w:val="22"/>
        </w:rPr>
        <w:t>icy and Data Protection Act 2018</w:t>
      </w:r>
      <w:r w:rsidRPr="00746CFA">
        <w:rPr>
          <w:rFonts w:asciiTheme="minorHAnsi" w:hAnsiTheme="minorHAnsi" w:cs="Arial"/>
          <w:sz w:val="22"/>
          <w:szCs w:val="22"/>
        </w:rPr>
        <w:t>.</w:t>
      </w:r>
    </w:p>
    <w:p w14:paraId="728BC9F7" w14:textId="77777777" w:rsidR="00E149B3" w:rsidRDefault="00E149B3" w:rsidP="00084E65">
      <w:pPr>
        <w:tabs>
          <w:tab w:val="left" w:pos="-720"/>
        </w:tabs>
        <w:suppressAutoHyphens/>
        <w:jc w:val="both"/>
        <w:rPr>
          <w:rFonts w:asciiTheme="minorHAnsi" w:hAnsiTheme="minorHAnsi" w:cs="Arial"/>
          <w:sz w:val="22"/>
          <w:szCs w:val="22"/>
        </w:rPr>
      </w:pPr>
    </w:p>
    <w:p w14:paraId="77CFF992" w14:textId="77777777" w:rsidR="00E149B3" w:rsidRDefault="00E149B3" w:rsidP="00084E65">
      <w:pPr>
        <w:tabs>
          <w:tab w:val="left" w:pos="-720"/>
        </w:tabs>
        <w:suppressAutoHyphens/>
        <w:jc w:val="both"/>
        <w:rPr>
          <w:rFonts w:asciiTheme="minorHAnsi" w:hAnsiTheme="minorHAnsi" w:cs="Arial"/>
          <w:sz w:val="22"/>
          <w:szCs w:val="22"/>
        </w:rPr>
      </w:pPr>
      <w:r>
        <w:rPr>
          <w:rFonts w:asciiTheme="minorHAnsi" w:hAnsiTheme="minorHAnsi" w:cs="Arial"/>
          <w:sz w:val="22"/>
          <w:szCs w:val="22"/>
        </w:rPr>
        <w:t xml:space="preserve">I </w:t>
      </w:r>
      <w:r w:rsidR="00BA74DE">
        <w:rPr>
          <w:rFonts w:asciiTheme="minorHAnsi" w:hAnsiTheme="minorHAnsi" w:cs="Arial"/>
          <w:sz w:val="22"/>
          <w:szCs w:val="22"/>
        </w:rPr>
        <w:t>understand that the copy</w:t>
      </w:r>
      <w:r>
        <w:rPr>
          <w:rFonts w:asciiTheme="minorHAnsi" w:hAnsiTheme="minorHAnsi" w:cs="Arial"/>
          <w:sz w:val="22"/>
          <w:szCs w:val="22"/>
        </w:rPr>
        <w:t xml:space="preserve"> be</w:t>
      </w:r>
      <w:r w:rsidR="00085F8A">
        <w:rPr>
          <w:rFonts w:asciiTheme="minorHAnsi" w:hAnsiTheme="minorHAnsi" w:cs="Arial"/>
          <w:sz w:val="22"/>
          <w:szCs w:val="22"/>
        </w:rPr>
        <w:t>ing shared through the virtual reading room</w:t>
      </w:r>
      <w:r>
        <w:rPr>
          <w:rFonts w:asciiTheme="minorHAnsi" w:hAnsiTheme="minorHAnsi" w:cs="Arial"/>
          <w:sz w:val="22"/>
          <w:szCs w:val="22"/>
        </w:rPr>
        <w:t xml:space="preserve"> constitutes a copy as covered by the </w:t>
      </w:r>
      <w:r w:rsidR="00F856D7">
        <w:rPr>
          <w:rFonts w:asciiTheme="minorHAnsi" w:hAnsiTheme="minorHAnsi" w:cs="Arial"/>
          <w:sz w:val="22"/>
          <w:szCs w:val="22"/>
        </w:rPr>
        <w:t>Copyright declaration</w:t>
      </w:r>
      <w:r>
        <w:rPr>
          <w:rFonts w:asciiTheme="minorHAnsi" w:hAnsiTheme="minorHAnsi" w:cs="Arial"/>
          <w:sz w:val="22"/>
          <w:szCs w:val="22"/>
        </w:rPr>
        <w:t>.</w:t>
      </w:r>
    </w:p>
    <w:p w14:paraId="00A64529" w14:textId="77777777" w:rsidR="00F26686" w:rsidRDefault="00F26686" w:rsidP="00084E65">
      <w:pPr>
        <w:tabs>
          <w:tab w:val="left" w:pos="-720"/>
        </w:tabs>
        <w:suppressAutoHyphens/>
        <w:jc w:val="both"/>
        <w:rPr>
          <w:rFonts w:asciiTheme="minorHAnsi" w:hAnsiTheme="minorHAnsi" w:cs="Arial"/>
          <w:sz w:val="22"/>
          <w:szCs w:val="22"/>
        </w:rPr>
      </w:pPr>
    </w:p>
    <w:p w14:paraId="05B7F7C3" w14:textId="77777777" w:rsidR="00334A0B" w:rsidRDefault="00334A0B">
      <w:pPr>
        <w:spacing w:after="160" w:line="259" w:lineRule="auto"/>
        <w:rPr>
          <w:rFonts w:ascii="Calibri" w:eastAsia="Calibri" w:hAnsi="Calibri"/>
          <w:b/>
          <w:sz w:val="24"/>
          <w:szCs w:val="24"/>
        </w:rPr>
      </w:pPr>
      <w:r>
        <w:rPr>
          <w:b/>
          <w:sz w:val="24"/>
          <w:szCs w:val="24"/>
        </w:rPr>
        <w:br w:type="page"/>
      </w:r>
    </w:p>
    <w:p w14:paraId="7DA89A5A" w14:textId="77777777" w:rsidR="00F26686" w:rsidRPr="00F26686" w:rsidRDefault="00F26686" w:rsidP="00F26686">
      <w:pPr>
        <w:pStyle w:val="NoSpacing"/>
        <w:jc w:val="center"/>
        <w:rPr>
          <w:b/>
          <w:sz w:val="24"/>
          <w:szCs w:val="24"/>
        </w:rPr>
      </w:pPr>
      <w:r w:rsidRPr="00F26686">
        <w:rPr>
          <w:b/>
          <w:sz w:val="24"/>
          <w:szCs w:val="24"/>
        </w:rPr>
        <w:lastRenderedPageBreak/>
        <w:t>DECLARATION: COPY OF WHOLE OR PART OF UNPUBLISHED</w:t>
      </w:r>
      <w:r w:rsidR="00A83B2F">
        <w:rPr>
          <w:b/>
          <w:sz w:val="24"/>
          <w:szCs w:val="24"/>
        </w:rPr>
        <w:t>/</w:t>
      </w:r>
      <w:r w:rsidRPr="00F26686">
        <w:rPr>
          <w:b/>
          <w:sz w:val="24"/>
          <w:szCs w:val="24"/>
        </w:rPr>
        <w:t>PUBLISHED WORK</w:t>
      </w:r>
    </w:p>
    <w:p w14:paraId="483661F8" w14:textId="77777777" w:rsidR="008A2E5A" w:rsidRDefault="00202E87" w:rsidP="00202E87">
      <w:pPr>
        <w:tabs>
          <w:tab w:val="left" w:pos="6765"/>
        </w:tabs>
        <w:rPr>
          <w:rFonts w:asciiTheme="minorHAnsi" w:hAnsiTheme="minorHAnsi" w:cs="Arial"/>
          <w:sz w:val="22"/>
          <w:szCs w:val="22"/>
        </w:rPr>
      </w:pPr>
      <w:r>
        <w:rPr>
          <w:rFonts w:asciiTheme="minorHAnsi" w:hAnsiTheme="minorHAnsi" w:cs="Arial"/>
          <w:sz w:val="22"/>
          <w:szCs w:val="22"/>
        </w:rPr>
        <w:tab/>
      </w:r>
    </w:p>
    <w:p w14:paraId="695937A4" w14:textId="77777777" w:rsidR="00202E87" w:rsidRPr="00FB58A3" w:rsidRDefault="00202E87" w:rsidP="00202E87">
      <w:pPr>
        <w:pStyle w:val="NoSpacing"/>
        <w:rPr>
          <w:rFonts w:cs="Arial"/>
        </w:rPr>
      </w:pPr>
      <w:r w:rsidRPr="00FB58A3">
        <w:rPr>
          <w:rFonts w:cs="Arial"/>
        </w:rPr>
        <w:t xml:space="preserve">I declare that – </w:t>
      </w:r>
    </w:p>
    <w:p w14:paraId="1EB87289" w14:textId="77777777" w:rsidR="00202E87" w:rsidRPr="00FB58A3" w:rsidRDefault="00202E87" w:rsidP="00202E87">
      <w:pPr>
        <w:pStyle w:val="NoSpacing"/>
        <w:numPr>
          <w:ilvl w:val="0"/>
          <w:numId w:val="2"/>
        </w:numPr>
        <w:rPr>
          <w:rFonts w:cs="Arial"/>
        </w:rPr>
      </w:pPr>
      <w:r w:rsidRPr="00FB58A3">
        <w:rPr>
          <w:rFonts w:cs="Arial"/>
        </w:rPr>
        <w:t>I have not previously been supplied with a copy of the same material by you or any other librarian or archivist;</w:t>
      </w:r>
    </w:p>
    <w:p w14:paraId="250EB116" w14:textId="77777777" w:rsidR="00202E87" w:rsidRPr="00FB58A3" w:rsidRDefault="00202E87" w:rsidP="00202E87">
      <w:pPr>
        <w:pStyle w:val="NoSpacing"/>
        <w:numPr>
          <w:ilvl w:val="0"/>
          <w:numId w:val="2"/>
        </w:numPr>
        <w:rPr>
          <w:rFonts w:cs="Arial"/>
        </w:rPr>
      </w:pPr>
      <w:r w:rsidRPr="00FB58A3">
        <w:rPr>
          <w:rFonts w:cs="Arial"/>
        </w:rPr>
        <w:t xml:space="preserve">I will not use the copy except for research for non-commercial purpose or private study and will not supply a copy of it to any other person; </w:t>
      </w:r>
    </w:p>
    <w:p w14:paraId="3FAC5F20" w14:textId="77777777" w:rsidR="00202E87" w:rsidRPr="00FB58A3" w:rsidRDefault="00202E87" w:rsidP="00202E87">
      <w:pPr>
        <w:pStyle w:val="NoSpacing"/>
        <w:numPr>
          <w:ilvl w:val="0"/>
          <w:numId w:val="2"/>
        </w:numPr>
        <w:rPr>
          <w:rFonts w:cs="Arial"/>
        </w:rPr>
      </w:pPr>
      <w:r w:rsidRPr="00FB58A3">
        <w:rPr>
          <w:rFonts w:cs="Arial"/>
        </w:rPr>
        <w:t>in relation to unpublished works, to the best of my knowledge the work has not been published before the document was deposited in your archive and the copyright owner has not prohibited copying of the work; and</w:t>
      </w:r>
    </w:p>
    <w:p w14:paraId="52CA2910" w14:textId="77777777" w:rsidR="00202E87" w:rsidRPr="00FB58A3" w:rsidRDefault="00683018" w:rsidP="00202E87">
      <w:pPr>
        <w:pStyle w:val="NoSpacing"/>
        <w:numPr>
          <w:ilvl w:val="0"/>
          <w:numId w:val="2"/>
        </w:numPr>
        <w:rPr>
          <w:rFonts w:cs="Arial"/>
        </w:rPr>
      </w:pPr>
      <w:r>
        <w:rPr>
          <w:rFonts w:cs="Arial"/>
        </w:rPr>
        <w:t>i</w:t>
      </w:r>
      <w:r w:rsidR="00202E87" w:rsidRPr="00FB58A3">
        <w:rPr>
          <w:rFonts w:cs="Arial"/>
        </w:rPr>
        <w:t xml:space="preserve">n relation to published works, to the best of my knowledge no other person with whom I </w:t>
      </w:r>
      <w:proofErr w:type="gramStart"/>
      <w:r w:rsidR="00202E87" w:rsidRPr="00FB58A3">
        <w:rPr>
          <w:rFonts w:cs="Arial"/>
        </w:rPr>
        <w:t>work</w:t>
      </w:r>
      <w:proofErr w:type="gramEnd"/>
      <w:r w:rsidR="00202E87" w:rsidRPr="00FB58A3">
        <w:rPr>
          <w:rFonts w:cs="Arial"/>
        </w:rPr>
        <w:t xml:space="preserve"> or study has made or intends to make, at or about the same time as this request, a request for substantially the same material for substantially the same purpose. </w:t>
      </w:r>
    </w:p>
    <w:p w14:paraId="30962DDE" w14:textId="77777777" w:rsidR="00202E87" w:rsidRPr="00FB58A3" w:rsidRDefault="00202E87" w:rsidP="00202E87">
      <w:pPr>
        <w:pStyle w:val="NoSpacing"/>
        <w:numPr>
          <w:ilvl w:val="0"/>
          <w:numId w:val="2"/>
        </w:numPr>
        <w:rPr>
          <w:rFonts w:cs="Arial"/>
        </w:rPr>
      </w:pPr>
      <w:r w:rsidRPr="00FB58A3">
        <w:rPr>
          <w:rFonts w:cs="Arial"/>
        </w:rPr>
        <w:t xml:space="preserve">I will not publish the copy, or communicate it to the public in any way, or reproduce any substantial part of the copy (subject to the fair dealing exemptions contained in the Copyright, Designs and Patents Act 1988), without gaining the prior written permission of </w:t>
      </w:r>
      <w:r>
        <w:rPr>
          <w:rFonts w:cs="Arial"/>
        </w:rPr>
        <w:t>the Royal Voluntary Service</w:t>
      </w:r>
      <w:r w:rsidRPr="00FB58A3">
        <w:rPr>
          <w:rFonts w:cs="Arial"/>
        </w:rPr>
        <w:t>;.</w:t>
      </w:r>
    </w:p>
    <w:p w14:paraId="0C6A7C70" w14:textId="77777777" w:rsidR="00202E87" w:rsidRPr="00FB58A3" w:rsidRDefault="00202E87" w:rsidP="00202E87">
      <w:pPr>
        <w:pStyle w:val="NoSpacing"/>
        <w:rPr>
          <w:rFonts w:cs="Arial"/>
        </w:rPr>
      </w:pPr>
    </w:p>
    <w:p w14:paraId="6C347F8B" w14:textId="77777777" w:rsidR="0006225F" w:rsidRDefault="00202E87" w:rsidP="00202E87">
      <w:pPr>
        <w:pStyle w:val="NoSpacing"/>
        <w:rPr>
          <w:rFonts w:cs="Arial"/>
        </w:rPr>
      </w:pPr>
      <w:r w:rsidRPr="00FB58A3">
        <w:rPr>
          <w:rFonts w:cs="Arial"/>
        </w:rPr>
        <w:t>I understand that if the declaration is false in a material particular the copy supplied to me by you will be an infringing copy and that I shall be liable for infringement of copyright as if I had made the copy myself.</w:t>
      </w:r>
      <w:r w:rsidR="007F2CD4">
        <w:rPr>
          <w:rFonts w:cs="Arial"/>
        </w:rPr>
        <w:t xml:space="preserve"> I also understand that </w:t>
      </w:r>
      <w:r w:rsidR="0006225F">
        <w:rPr>
          <w:rFonts w:cs="Arial"/>
        </w:rPr>
        <w:t>I shall be liable for infringement of the Data Protection Act 2018 if I record or share any details regarding individuals without the correct permissions to do so.</w:t>
      </w:r>
    </w:p>
    <w:p w14:paraId="350DF3CE" w14:textId="77777777" w:rsidR="00E44785" w:rsidRDefault="00E44785" w:rsidP="00202E87">
      <w:pPr>
        <w:pStyle w:val="NoSpacing"/>
        <w:rPr>
          <w:rFonts w:cs="Arial"/>
        </w:rPr>
      </w:pPr>
    </w:p>
    <w:p w14:paraId="734EE67F" w14:textId="77777777" w:rsidR="00E44785" w:rsidRPr="00FB58A3" w:rsidRDefault="00E44785" w:rsidP="00202E87">
      <w:pPr>
        <w:pStyle w:val="NoSpacing"/>
        <w:rPr>
          <w:rFonts w:cs="Arial"/>
        </w:rPr>
      </w:pPr>
    </w:p>
    <w:p w14:paraId="34ED8CF9" w14:textId="77777777" w:rsidR="00202E87" w:rsidRDefault="00202E87" w:rsidP="00202E87">
      <w:pPr>
        <w:tabs>
          <w:tab w:val="left" w:pos="6765"/>
        </w:tabs>
        <w:rPr>
          <w:rFonts w:asciiTheme="minorHAnsi" w:hAnsiTheme="minorHAnsi" w:cs="Arial"/>
          <w:sz w:val="22"/>
          <w:szCs w:val="22"/>
        </w:rPr>
      </w:pPr>
    </w:p>
    <w:p w14:paraId="18460998" w14:textId="77777777" w:rsidR="00202E87" w:rsidRDefault="00F26686" w:rsidP="00F26686">
      <w:pPr>
        <w:pStyle w:val="NoSpacing"/>
        <w:rPr>
          <w:rFonts w:cs="Arial"/>
        </w:rPr>
      </w:pPr>
      <w:r w:rsidRPr="00FB58A3">
        <w:rPr>
          <w:rFonts w:cs="Arial"/>
        </w:rPr>
        <w:t>Signature ……………………………………………………………………........</w:t>
      </w:r>
      <w:r>
        <w:rPr>
          <w:rFonts w:cs="Arial"/>
        </w:rPr>
        <w:t>...................</w:t>
      </w:r>
      <w:r w:rsidRPr="00FB58A3">
        <w:rPr>
          <w:rFonts w:cs="Arial"/>
        </w:rPr>
        <w:t xml:space="preserve">  Date …………………………………</w:t>
      </w:r>
    </w:p>
    <w:p w14:paraId="51EADD97" w14:textId="77777777" w:rsidR="00A3566D" w:rsidRDefault="00A3566D" w:rsidP="00F26686">
      <w:pPr>
        <w:pStyle w:val="NoSpacing"/>
        <w:rPr>
          <w:rFonts w:cs="Arial"/>
        </w:rPr>
      </w:pPr>
    </w:p>
    <w:p w14:paraId="3A43CDBC" w14:textId="77777777" w:rsidR="004112E5" w:rsidRDefault="004112E5" w:rsidP="00F26686">
      <w:pPr>
        <w:pStyle w:val="NoSpacing"/>
        <w:rPr>
          <w:rFonts w:cs="Arial"/>
        </w:rPr>
      </w:pPr>
    </w:p>
    <w:p w14:paraId="56388401" w14:textId="77777777" w:rsidR="00C62269" w:rsidRDefault="00C62269" w:rsidP="00F26686">
      <w:pPr>
        <w:pStyle w:val="NoSpacing"/>
        <w:rPr>
          <w:rFonts w:cs="Arial"/>
        </w:rPr>
      </w:pPr>
    </w:p>
    <w:p w14:paraId="512D0AFB" w14:textId="77777777" w:rsidR="00A3566D" w:rsidRDefault="00A3566D" w:rsidP="00F26686">
      <w:pPr>
        <w:pStyle w:val="NoSpacing"/>
        <w:rPr>
          <w:rFonts w:cs="Arial"/>
        </w:rPr>
      </w:pPr>
      <w:r>
        <w:rPr>
          <w:rFonts w:cs="Arial"/>
        </w:rPr>
        <w:t>Docu</w:t>
      </w:r>
      <w:r w:rsidR="006E342C">
        <w:rPr>
          <w:rFonts w:cs="Arial"/>
        </w:rPr>
        <w:t>ments Accessed</w:t>
      </w:r>
      <w:r>
        <w:rPr>
          <w:rFonts w:cs="Arial"/>
        </w:rPr>
        <w:t>:</w:t>
      </w:r>
    </w:p>
    <w:p w14:paraId="480B193F" w14:textId="77777777" w:rsidR="00087921" w:rsidRDefault="00087921" w:rsidP="00F26686">
      <w:pPr>
        <w:pStyle w:val="NoSpacing"/>
        <w:rPr>
          <w:rFonts w:cs="Arial"/>
        </w:rPr>
      </w:pPr>
    </w:p>
    <w:p w14:paraId="6CD46C76" w14:textId="77777777" w:rsidR="00A3566D" w:rsidRPr="00087921" w:rsidRDefault="00087921" w:rsidP="00F26686">
      <w:pPr>
        <w:pStyle w:val="NoSpacing"/>
        <w:rPr>
          <w:rFonts w:cs="Arial"/>
          <w:i/>
        </w:rPr>
      </w:pPr>
      <w:r w:rsidRPr="00087921">
        <w:rPr>
          <w:rFonts w:cs="Arial"/>
          <w:i/>
        </w:rPr>
        <w:t>Please list here those documents you would like to consult.  This list will be added to during you session (if additional material is consulted) and shown to you at the end of the session for approval.</w:t>
      </w:r>
    </w:p>
    <w:p w14:paraId="2C51DE42" w14:textId="77777777" w:rsidR="00087921" w:rsidRDefault="00087921" w:rsidP="00F26686">
      <w:pPr>
        <w:pStyle w:val="NoSpacing"/>
        <w:rPr>
          <w:rFonts w:cs="Arial"/>
        </w:rPr>
      </w:pPr>
    </w:p>
    <w:p w14:paraId="5BC85953" w14:textId="77777777" w:rsidR="00087921" w:rsidRDefault="00087921" w:rsidP="00F26686">
      <w:pPr>
        <w:pStyle w:val="NoSpacing"/>
        <w:rPr>
          <w:rFonts w:cs="Arial"/>
        </w:rPr>
      </w:pPr>
    </w:p>
    <w:p w14:paraId="3017ACB4" w14:textId="77777777" w:rsidR="00087921" w:rsidRPr="00F26686" w:rsidRDefault="00087921" w:rsidP="00F26686">
      <w:pPr>
        <w:pStyle w:val="NoSpacing"/>
        <w:rPr>
          <w:rFonts w:cs="Arial"/>
        </w:rPr>
      </w:pPr>
    </w:p>
    <w:sectPr w:rsidR="00087921" w:rsidRPr="00F26686" w:rsidSect="00334A0B">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875F" w14:textId="77777777" w:rsidR="00D0680A" w:rsidRDefault="00D0680A" w:rsidP="00726A2B">
      <w:r>
        <w:separator/>
      </w:r>
    </w:p>
  </w:endnote>
  <w:endnote w:type="continuationSeparator" w:id="0">
    <w:p w14:paraId="3BFD34AE" w14:textId="77777777" w:rsidR="00D0680A" w:rsidRDefault="00D0680A" w:rsidP="0072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BFF0" w14:textId="77777777" w:rsidR="00726A2B" w:rsidRPr="007F2CD4" w:rsidRDefault="00726A2B">
    <w:pPr>
      <w:pStyle w:val="Footer"/>
      <w:rPr>
        <w:rFonts w:asciiTheme="minorHAnsi" w:hAnsiTheme="minorHAnsi"/>
      </w:rPr>
    </w:pPr>
    <w:r w:rsidRPr="007F2CD4">
      <w:rPr>
        <w:rFonts w:asciiTheme="minorHAnsi" w:hAnsiTheme="minorHAnsi"/>
      </w:rPr>
      <w:t>Royal Voluntary Service Heritage Collection</w:t>
    </w:r>
    <w:r w:rsidR="00087921">
      <w:rPr>
        <w:rFonts w:asciiTheme="minorHAnsi" w:hAnsiTheme="minorHAnsi"/>
      </w:rPr>
      <w:tab/>
    </w:r>
    <w:r w:rsidR="00087921">
      <w:rPr>
        <w:rFonts w:asciiTheme="minorHAnsi" w:hAnsiTheme="minorHAnsi"/>
      </w:rPr>
      <w:tab/>
      <w:t>23</w:t>
    </w:r>
    <w:r w:rsidR="00A83B2F">
      <w:rPr>
        <w:rFonts w:asciiTheme="minorHAnsi" w:hAnsiTheme="minorHAnsi"/>
      </w:rPr>
      <w:t xml:space="preserve"> November </w:t>
    </w:r>
    <w:r w:rsidR="007F2CD4">
      <w:rPr>
        <w:rFonts w:asciiTheme="minorHAnsi" w:hAnsiTheme="minorHAnsi"/>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1BAC" w14:textId="77777777" w:rsidR="00D0680A" w:rsidRDefault="00D0680A" w:rsidP="00726A2B">
      <w:r>
        <w:separator/>
      </w:r>
    </w:p>
  </w:footnote>
  <w:footnote w:type="continuationSeparator" w:id="0">
    <w:p w14:paraId="0BBD61E8" w14:textId="77777777" w:rsidR="00D0680A" w:rsidRDefault="00D0680A" w:rsidP="00726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04D74"/>
    <w:multiLevelType w:val="hybridMultilevel"/>
    <w:tmpl w:val="640E08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EF01B3"/>
    <w:multiLevelType w:val="hybridMultilevel"/>
    <w:tmpl w:val="0E543074"/>
    <w:lvl w:ilvl="0" w:tplc="A17C9BD0">
      <w:start w:val="1"/>
      <w:numFmt w:val="decimal"/>
      <w:pStyle w:val="Heading9"/>
      <w:lvlText w:val="%1"/>
      <w:lvlJc w:val="left"/>
      <w:pPr>
        <w:tabs>
          <w:tab w:val="num" w:pos="1151"/>
        </w:tabs>
        <w:ind w:left="1151" w:hanging="1151"/>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E5A"/>
    <w:rsid w:val="0006225F"/>
    <w:rsid w:val="00084E65"/>
    <w:rsid w:val="00085F8A"/>
    <w:rsid w:val="00087921"/>
    <w:rsid w:val="001D4B2B"/>
    <w:rsid w:val="00202E87"/>
    <w:rsid w:val="00334A0B"/>
    <w:rsid w:val="003815BD"/>
    <w:rsid w:val="004112E5"/>
    <w:rsid w:val="00481F77"/>
    <w:rsid w:val="00507727"/>
    <w:rsid w:val="0053620B"/>
    <w:rsid w:val="005A4D54"/>
    <w:rsid w:val="006136F8"/>
    <w:rsid w:val="00683018"/>
    <w:rsid w:val="006A45F7"/>
    <w:rsid w:val="006C0B35"/>
    <w:rsid w:val="006E342C"/>
    <w:rsid w:val="00726A2B"/>
    <w:rsid w:val="0073425A"/>
    <w:rsid w:val="007F2CD4"/>
    <w:rsid w:val="007F2F63"/>
    <w:rsid w:val="008A2E5A"/>
    <w:rsid w:val="00902725"/>
    <w:rsid w:val="00954E3B"/>
    <w:rsid w:val="009F359B"/>
    <w:rsid w:val="00A03B52"/>
    <w:rsid w:val="00A3566D"/>
    <w:rsid w:val="00A5398D"/>
    <w:rsid w:val="00A83B2F"/>
    <w:rsid w:val="00BA74DE"/>
    <w:rsid w:val="00BB3498"/>
    <w:rsid w:val="00BD35E6"/>
    <w:rsid w:val="00BE2954"/>
    <w:rsid w:val="00C62269"/>
    <w:rsid w:val="00D052D3"/>
    <w:rsid w:val="00D0680A"/>
    <w:rsid w:val="00E149B3"/>
    <w:rsid w:val="00E44785"/>
    <w:rsid w:val="00E9402A"/>
    <w:rsid w:val="00E95A85"/>
    <w:rsid w:val="00F04655"/>
    <w:rsid w:val="00F26686"/>
    <w:rsid w:val="00F85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B99D"/>
  <w15:chartTrackingRefBased/>
  <w15:docId w15:val="{35493CA0-EC92-471E-AE95-9662F070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E5A"/>
    <w:pPr>
      <w:spacing w:after="0" w:line="240" w:lineRule="auto"/>
    </w:pPr>
    <w:rPr>
      <w:rFonts w:ascii="Times New Roman" w:eastAsia="Times New Roman" w:hAnsi="Times New Roman" w:cs="Times New Roman"/>
      <w:sz w:val="20"/>
      <w:szCs w:val="20"/>
    </w:rPr>
  </w:style>
  <w:style w:type="paragraph" w:styleId="Heading9">
    <w:name w:val="heading 9"/>
    <w:link w:val="Heading9Char"/>
    <w:unhideWhenUsed/>
    <w:qFormat/>
    <w:rsid w:val="00084E65"/>
    <w:pPr>
      <w:widowControl w:val="0"/>
      <w:numPr>
        <w:numId w:val="1"/>
      </w:numPr>
      <w:spacing w:after="24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E65"/>
    <w:pPr>
      <w:spacing w:after="0" w:line="240" w:lineRule="auto"/>
    </w:pPr>
    <w:rPr>
      <w:rFonts w:ascii="Calibri" w:eastAsia="Calibri" w:hAnsi="Calibri" w:cs="Times New Roman"/>
    </w:rPr>
  </w:style>
  <w:style w:type="paragraph" w:styleId="ListParagraph">
    <w:name w:val="List Paragraph"/>
    <w:basedOn w:val="Normal"/>
    <w:uiPriority w:val="34"/>
    <w:qFormat/>
    <w:rsid w:val="00084E65"/>
    <w:pPr>
      <w:ind w:left="720"/>
    </w:pPr>
    <w:rPr>
      <w:rFonts w:ascii="Arial" w:hAnsi="Arial"/>
      <w:sz w:val="24"/>
    </w:rPr>
  </w:style>
  <w:style w:type="character" w:customStyle="1" w:styleId="Heading9Char">
    <w:name w:val="Heading 9 Char"/>
    <w:basedOn w:val="DefaultParagraphFont"/>
    <w:link w:val="Heading9"/>
    <w:rsid w:val="00084E65"/>
    <w:rPr>
      <w:rFonts w:ascii="Arial" w:eastAsia="Times New Roman" w:hAnsi="Arial" w:cs="Arial"/>
    </w:rPr>
  </w:style>
  <w:style w:type="paragraph" w:styleId="Header">
    <w:name w:val="header"/>
    <w:basedOn w:val="Normal"/>
    <w:link w:val="HeaderChar"/>
    <w:uiPriority w:val="99"/>
    <w:unhideWhenUsed/>
    <w:rsid w:val="00726A2B"/>
    <w:pPr>
      <w:tabs>
        <w:tab w:val="center" w:pos="4513"/>
        <w:tab w:val="right" w:pos="9026"/>
      </w:tabs>
    </w:pPr>
  </w:style>
  <w:style w:type="character" w:customStyle="1" w:styleId="HeaderChar">
    <w:name w:val="Header Char"/>
    <w:basedOn w:val="DefaultParagraphFont"/>
    <w:link w:val="Header"/>
    <w:uiPriority w:val="99"/>
    <w:rsid w:val="00726A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26A2B"/>
    <w:pPr>
      <w:tabs>
        <w:tab w:val="center" w:pos="4513"/>
        <w:tab w:val="right" w:pos="9026"/>
      </w:tabs>
    </w:pPr>
  </w:style>
  <w:style w:type="character" w:customStyle="1" w:styleId="FooterChar">
    <w:name w:val="Footer Char"/>
    <w:basedOn w:val="DefaultParagraphFont"/>
    <w:link w:val="Footer"/>
    <w:uiPriority w:val="99"/>
    <w:rsid w:val="00726A2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4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0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AC91E-AE0B-4D4B-9A13-1245A1AD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McMurray</dc:creator>
  <cp:keywords/>
  <dc:description/>
  <cp:lastModifiedBy>Lidia Drane</cp:lastModifiedBy>
  <cp:revision>2</cp:revision>
  <cp:lastPrinted>2020-10-19T10:43:00Z</cp:lastPrinted>
  <dcterms:created xsi:type="dcterms:W3CDTF">2021-07-06T15:08:00Z</dcterms:created>
  <dcterms:modified xsi:type="dcterms:W3CDTF">2021-07-06T15:08:00Z</dcterms:modified>
</cp:coreProperties>
</file>